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7" w:type="dxa"/>
        <w:tblInd w:w="-459" w:type="dxa"/>
        <w:tblLook w:val="04A0"/>
      </w:tblPr>
      <w:tblGrid>
        <w:gridCol w:w="5670"/>
        <w:gridCol w:w="4927"/>
      </w:tblGrid>
      <w:tr w:rsidR="00E67BFF" w:rsidRPr="00FF6649" w:rsidTr="00275A88">
        <w:trPr>
          <w:trHeight w:val="1177"/>
        </w:trPr>
        <w:tc>
          <w:tcPr>
            <w:tcW w:w="5670" w:type="dxa"/>
          </w:tcPr>
          <w:p w:rsidR="00E67BFF" w:rsidRPr="00FF6649" w:rsidRDefault="00E67BFF" w:rsidP="00275A88">
            <w:pPr>
              <w:spacing w:after="0" w:line="240" w:lineRule="auto"/>
              <w:jc w:val="center"/>
              <w:rPr>
                <w:rFonts w:ascii="Times New Roman" w:hAnsi="Times New Roman"/>
                <w:b/>
                <w:sz w:val="26"/>
                <w:szCs w:val="26"/>
                <w:lang w:val="pt-BR"/>
              </w:rPr>
            </w:pPr>
            <w:r w:rsidRPr="00FF6649">
              <w:rPr>
                <w:rFonts w:ascii="Times New Roman" w:hAnsi="Times New Roman"/>
                <w:b/>
                <w:sz w:val="26"/>
                <w:szCs w:val="26"/>
                <w:lang w:val="pt-BR"/>
              </w:rPr>
              <w:t>BỘ GIÁO DỤC VÀ ĐÀO TẠO -</w:t>
            </w:r>
          </w:p>
          <w:p w:rsidR="00E67BFF" w:rsidRPr="00FF6649" w:rsidRDefault="00E67BFF" w:rsidP="00275A88">
            <w:pPr>
              <w:spacing w:after="0" w:line="240" w:lineRule="auto"/>
              <w:jc w:val="center"/>
              <w:rPr>
                <w:rFonts w:ascii="Times New Roman" w:hAnsi="Times New Roman"/>
                <w:b/>
                <w:lang w:val="pt-BR"/>
              </w:rPr>
            </w:pPr>
            <w:r w:rsidRPr="00FF6649">
              <w:rPr>
                <w:rFonts w:ascii="Times New Roman" w:hAnsi="Times New Roman"/>
                <w:b/>
                <w:sz w:val="26"/>
                <w:szCs w:val="26"/>
                <w:lang w:val="pt-BR"/>
              </w:rPr>
              <w:t>TRUNG ƯƠNG ĐOÀN TNCS HỒ CHÍ MINH</w:t>
            </w:r>
          </w:p>
          <w:p w:rsidR="00E67BFF" w:rsidRPr="00FF6649" w:rsidRDefault="00AB0F17" w:rsidP="00A03E0D">
            <w:pPr>
              <w:spacing w:after="0" w:line="240" w:lineRule="auto"/>
              <w:rPr>
                <w:rFonts w:ascii="Times New Roman" w:hAnsi="Times New Roman"/>
                <w:sz w:val="26"/>
                <w:szCs w:val="26"/>
                <w:lang w:val="pt-BR"/>
              </w:rPr>
            </w:pPr>
            <w:r w:rsidRPr="00AB0F17">
              <w:rPr>
                <w:noProof/>
                <w:lang w:val="en-US"/>
              </w:rPr>
              <w:pict>
                <v:line id="Straight Connector 2" o:spid="_x0000_s1026" style="position:absolute;z-index:251659264;visibility:visible;mso-wrap-distance-top:-8e-5mm;mso-wrap-distance-bottom:-8e-5mm" from="55.1pt,1.2pt" to="21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" strokecolor="windowText">
                  <o:lock v:ext="edit" shapetype="f"/>
                </v:line>
              </w:pict>
            </w:r>
          </w:p>
        </w:tc>
        <w:tc>
          <w:tcPr>
            <w:tcW w:w="4927" w:type="dxa"/>
          </w:tcPr>
          <w:p w:rsidR="00E67BFF" w:rsidRPr="00FF6649" w:rsidRDefault="00E67BFF" w:rsidP="00275A88">
            <w:pPr>
              <w:spacing w:after="0" w:line="240" w:lineRule="auto"/>
              <w:rPr>
                <w:i/>
                <w:sz w:val="26"/>
                <w:szCs w:val="26"/>
                <w:lang w:val="pt-BR"/>
              </w:rPr>
            </w:pPr>
          </w:p>
          <w:p w:rsidR="00E67BFF" w:rsidRPr="00FF6649" w:rsidRDefault="00E67BFF" w:rsidP="00275A88">
            <w:pPr>
              <w:spacing w:after="0" w:line="240" w:lineRule="auto"/>
              <w:jc w:val="center"/>
              <w:rPr>
                <w:rFonts w:ascii="Times New Roman" w:hAnsi="Times New Roman"/>
                <w:i/>
                <w:sz w:val="28"/>
                <w:szCs w:val="26"/>
              </w:rPr>
            </w:pPr>
          </w:p>
          <w:p w:rsidR="00E67BFF" w:rsidRPr="00FF6649" w:rsidRDefault="00E67BFF" w:rsidP="00275A88">
            <w:pPr>
              <w:spacing w:after="0" w:line="240" w:lineRule="auto"/>
              <w:jc w:val="center"/>
              <w:rPr>
                <w:rFonts w:ascii="Times New Roman" w:hAnsi="Times New Roman"/>
                <w:b/>
                <w:sz w:val="26"/>
                <w:szCs w:val="26"/>
                <w:lang w:val="en-US"/>
              </w:rPr>
            </w:pPr>
          </w:p>
        </w:tc>
      </w:tr>
    </w:tbl>
    <w:p w:rsidR="00E67BFF" w:rsidRPr="00FF6649" w:rsidRDefault="00E67BFF" w:rsidP="00E67BFF">
      <w:pPr>
        <w:tabs>
          <w:tab w:val="left" w:pos="4111"/>
        </w:tabs>
        <w:spacing w:after="0" w:line="240" w:lineRule="auto"/>
        <w:jc w:val="center"/>
        <w:rPr>
          <w:rFonts w:ascii="Times New Roman" w:hAnsi="Times New Roman"/>
          <w:b/>
          <w:sz w:val="32"/>
          <w:szCs w:val="32"/>
          <w:lang w:val="pt-BR"/>
        </w:rPr>
      </w:pPr>
      <w:r w:rsidRPr="00FF6649">
        <w:rPr>
          <w:rFonts w:ascii="Times New Roman" w:hAnsi="Times New Roman"/>
          <w:b/>
          <w:sz w:val="32"/>
          <w:szCs w:val="32"/>
          <w:lang w:val="pt-BR"/>
        </w:rPr>
        <w:t>PHỤ LỤC 2</w:t>
      </w:r>
    </w:p>
    <w:p w:rsidR="00E67BFF" w:rsidRPr="00275A88" w:rsidRDefault="00E67BFF" w:rsidP="00E67BFF">
      <w:pPr>
        <w:spacing w:after="0" w:line="240" w:lineRule="auto"/>
        <w:jc w:val="center"/>
        <w:rPr>
          <w:rFonts w:ascii="Times New Roman" w:hAnsi="Times New Roman"/>
          <w:b/>
          <w:bCs/>
          <w:sz w:val="28"/>
          <w:szCs w:val="28"/>
          <w:lang w:val="en-US"/>
        </w:rPr>
      </w:pPr>
      <w:r w:rsidRPr="00FF6649">
        <w:rPr>
          <w:rFonts w:ascii="Times New Roman" w:hAnsi="Times New Roman"/>
          <w:b/>
          <w:bCs/>
          <w:noProof/>
          <w:sz w:val="28"/>
          <w:szCs w:val="28"/>
          <w:lang w:val="pt-BR"/>
        </w:rPr>
        <w:t xml:space="preserve">Các hoạt động phối hợp </w:t>
      </w:r>
      <w:r w:rsidRPr="008A0BCC">
        <w:rPr>
          <w:rFonts w:ascii="Times New Roman" w:hAnsi="Times New Roman"/>
          <w:b/>
          <w:bCs/>
          <w:sz w:val="28"/>
          <w:szCs w:val="28"/>
        </w:rPr>
        <w:t xml:space="preserve">cấp cơ sở </w:t>
      </w:r>
    </w:p>
    <w:p w:rsidR="00E67BFF" w:rsidRPr="00FF6649" w:rsidRDefault="00E67BFF" w:rsidP="00E67BFF">
      <w:pPr>
        <w:spacing w:after="0" w:line="240" w:lineRule="auto"/>
        <w:jc w:val="center"/>
        <w:rPr>
          <w:rFonts w:ascii="Times New Roman" w:hAnsi="Times New Roman"/>
          <w:i/>
          <w:iCs/>
          <w:spacing w:val="-8"/>
          <w:sz w:val="28"/>
          <w:szCs w:val="28"/>
          <w:lang w:val="en-US"/>
        </w:rPr>
      </w:pPr>
      <w:r w:rsidRPr="00FF6649">
        <w:rPr>
          <w:rFonts w:ascii="Times New Roman" w:hAnsi="Times New Roman"/>
          <w:b/>
          <w:bCs/>
          <w:i/>
          <w:iCs/>
          <w:spacing w:val="-8"/>
          <w:sz w:val="28"/>
          <w:szCs w:val="28"/>
          <w:lang w:val="en-US"/>
        </w:rPr>
        <w:t>(</w:t>
      </w:r>
      <w:r w:rsidRPr="00FF6649">
        <w:rPr>
          <w:rFonts w:ascii="Times New Roman" w:hAnsi="Times New Roman"/>
          <w:i/>
          <w:iCs/>
          <w:spacing w:val="-8"/>
          <w:sz w:val="28"/>
          <w:szCs w:val="28"/>
          <w:lang w:val="en-US"/>
        </w:rPr>
        <w:t xml:space="preserve">Ban hành kèm theo chương trình số </w:t>
      </w:r>
      <w:r w:rsidR="00F9650F">
        <w:rPr>
          <w:rFonts w:ascii="Times New Roman" w:hAnsi="Times New Roman"/>
          <w:i/>
          <w:iCs/>
          <w:spacing w:val="-8"/>
          <w:sz w:val="28"/>
          <w:szCs w:val="28"/>
          <w:lang w:val="en-US"/>
        </w:rPr>
        <w:t>898</w:t>
      </w:r>
      <w:r w:rsidRPr="00FF6649">
        <w:rPr>
          <w:rFonts w:ascii="Times New Roman" w:hAnsi="Times New Roman"/>
          <w:i/>
          <w:iCs/>
          <w:spacing w:val="-8"/>
          <w:sz w:val="28"/>
          <w:szCs w:val="28"/>
          <w:lang w:val="en-US"/>
        </w:rPr>
        <w:t xml:space="preserve"> /CTr-BGDĐT-TWĐTN ngày </w:t>
      </w:r>
      <w:r w:rsidR="00F9650F">
        <w:rPr>
          <w:rFonts w:ascii="Times New Roman" w:hAnsi="Times New Roman"/>
          <w:i/>
          <w:iCs/>
          <w:spacing w:val="-8"/>
          <w:sz w:val="28"/>
          <w:szCs w:val="28"/>
          <w:lang w:val="en-US"/>
        </w:rPr>
        <w:t>27</w:t>
      </w:r>
      <w:r w:rsidRPr="00FF6649">
        <w:rPr>
          <w:rFonts w:ascii="Times New Roman" w:hAnsi="Times New Roman"/>
          <w:i/>
          <w:iCs/>
          <w:spacing w:val="-8"/>
          <w:sz w:val="28"/>
          <w:szCs w:val="28"/>
          <w:lang w:val="en-US"/>
        </w:rPr>
        <w:t xml:space="preserve">  tháng </w:t>
      </w:r>
      <w:r w:rsidR="00F9650F">
        <w:rPr>
          <w:rFonts w:ascii="Times New Roman" w:hAnsi="Times New Roman"/>
          <w:i/>
          <w:iCs/>
          <w:spacing w:val="-8"/>
          <w:sz w:val="28"/>
          <w:szCs w:val="28"/>
          <w:lang w:val="en-US"/>
        </w:rPr>
        <w:t>8</w:t>
      </w:r>
      <w:bookmarkStart w:id="0" w:name="_GoBack"/>
      <w:bookmarkEnd w:id="0"/>
      <w:r w:rsidRPr="00FF6649">
        <w:rPr>
          <w:rFonts w:ascii="Times New Roman" w:hAnsi="Times New Roman"/>
          <w:i/>
          <w:iCs/>
          <w:spacing w:val="-8"/>
          <w:sz w:val="28"/>
          <w:szCs w:val="28"/>
          <w:lang w:val="en-US"/>
        </w:rPr>
        <w:t xml:space="preserve"> năm</w:t>
      </w:r>
      <w:r w:rsidR="00C43359">
        <w:rPr>
          <w:rFonts w:ascii="Times New Roman" w:hAnsi="Times New Roman"/>
          <w:i/>
          <w:iCs/>
          <w:spacing w:val="-8"/>
          <w:sz w:val="28"/>
          <w:szCs w:val="28"/>
          <w:lang w:val="en-US"/>
        </w:rPr>
        <w:t xml:space="preserve"> 2019</w:t>
      </w:r>
      <w:r w:rsidRPr="00FF6649">
        <w:rPr>
          <w:rFonts w:ascii="Times New Roman" w:hAnsi="Times New Roman"/>
          <w:i/>
          <w:iCs/>
          <w:spacing w:val="-8"/>
          <w:sz w:val="28"/>
          <w:szCs w:val="28"/>
          <w:lang w:val="en-US"/>
        </w:rPr>
        <w:t>)</w:t>
      </w:r>
    </w:p>
    <w:p w:rsidR="00E67BFF" w:rsidRPr="00FF6649" w:rsidRDefault="00E67BFF" w:rsidP="00E67BFF">
      <w:pPr>
        <w:spacing w:after="0" w:line="240" w:lineRule="auto"/>
        <w:jc w:val="center"/>
        <w:rPr>
          <w:rFonts w:ascii="Times New Roman" w:hAnsi="Times New Roman"/>
          <w:i/>
          <w:iCs/>
          <w:spacing w:val="-8"/>
          <w:sz w:val="28"/>
          <w:szCs w:val="28"/>
          <w:lang w:val="en-US"/>
        </w:rPr>
      </w:pPr>
    </w:p>
    <w:p w:rsidR="00E67BFF" w:rsidRPr="00FF6649" w:rsidRDefault="00E67BFF" w:rsidP="00E67BFF">
      <w:pPr>
        <w:spacing w:after="0" w:line="240" w:lineRule="auto"/>
        <w:jc w:val="center"/>
        <w:rPr>
          <w:rFonts w:ascii="Times New Roman" w:hAnsi="Times New Roman"/>
          <w:i/>
          <w:spacing w:val="-4"/>
          <w:sz w:val="26"/>
          <w:szCs w:val="26"/>
          <w:lang w:val="pt-BR"/>
        </w:rPr>
      </w:pPr>
    </w:p>
    <w:tbl>
      <w:tblPr>
        <w:tblW w:w="105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6084"/>
        <w:gridCol w:w="1913"/>
        <w:gridCol w:w="1836"/>
      </w:tblGrid>
      <w:tr w:rsidR="00E67BFF" w:rsidRPr="007234DC" w:rsidTr="00D13034">
        <w:tc>
          <w:tcPr>
            <w:tcW w:w="680" w:type="dxa"/>
            <w:shd w:val="clear" w:color="auto" w:fill="DBE5F1"/>
            <w:vAlign w:val="center"/>
          </w:tcPr>
          <w:p w:rsidR="00E67BFF" w:rsidRPr="007234DC" w:rsidRDefault="00E67BFF" w:rsidP="00275A88">
            <w:pPr>
              <w:spacing w:after="0" w:line="240" w:lineRule="auto"/>
              <w:jc w:val="center"/>
              <w:rPr>
                <w:rFonts w:ascii="Times New Roman" w:eastAsia="Calibri" w:hAnsi="Times New Roman"/>
                <w:b/>
                <w:bCs/>
                <w:i/>
                <w:iCs/>
                <w:spacing w:val="-4"/>
                <w:sz w:val="26"/>
                <w:szCs w:val="26"/>
                <w:lang w:val="pt-BR"/>
              </w:rPr>
            </w:pPr>
            <w:r w:rsidRPr="007234DC">
              <w:rPr>
                <w:rFonts w:ascii="Times New Roman" w:eastAsia="Calibri" w:hAnsi="Times New Roman"/>
                <w:b/>
                <w:sz w:val="26"/>
                <w:szCs w:val="26"/>
                <w:lang w:val="pt-BR"/>
              </w:rPr>
              <w:t>TT</w:t>
            </w:r>
          </w:p>
        </w:tc>
        <w:tc>
          <w:tcPr>
            <w:tcW w:w="6084" w:type="dxa"/>
            <w:shd w:val="clear" w:color="auto" w:fill="DBE5F1"/>
            <w:vAlign w:val="center"/>
          </w:tcPr>
          <w:p w:rsidR="00E67BFF" w:rsidRPr="007234DC" w:rsidRDefault="00E67BFF" w:rsidP="00275A88">
            <w:pPr>
              <w:spacing w:after="0" w:line="240" w:lineRule="auto"/>
              <w:jc w:val="center"/>
              <w:rPr>
                <w:rFonts w:ascii="Times New Roman" w:eastAsia="Calibri" w:hAnsi="Times New Roman"/>
                <w:b/>
                <w:bCs/>
                <w:i/>
                <w:iCs/>
                <w:spacing w:val="-4"/>
                <w:sz w:val="26"/>
                <w:szCs w:val="26"/>
                <w:lang w:val="pt-BR"/>
              </w:rPr>
            </w:pPr>
            <w:r w:rsidRPr="007234DC">
              <w:rPr>
                <w:rFonts w:ascii="Times New Roman" w:eastAsia="Calibri" w:hAnsi="Times New Roman"/>
                <w:b/>
                <w:sz w:val="26"/>
                <w:szCs w:val="26"/>
                <w:lang w:val="pt-BR"/>
              </w:rPr>
              <w:t>Các hoạt động</w:t>
            </w:r>
          </w:p>
        </w:tc>
        <w:tc>
          <w:tcPr>
            <w:tcW w:w="1913" w:type="dxa"/>
            <w:shd w:val="clear" w:color="auto" w:fill="DBE5F1"/>
            <w:vAlign w:val="center"/>
          </w:tcPr>
          <w:p w:rsidR="00E67BFF" w:rsidRPr="007234DC" w:rsidRDefault="00E67BFF" w:rsidP="00275A88">
            <w:pPr>
              <w:spacing w:after="0" w:line="240" w:lineRule="auto"/>
              <w:jc w:val="center"/>
              <w:rPr>
                <w:rFonts w:ascii="Times New Roman" w:eastAsia="Calibri" w:hAnsi="Times New Roman"/>
                <w:b/>
                <w:bCs/>
                <w:i/>
                <w:iCs/>
                <w:spacing w:val="-4"/>
                <w:sz w:val="26"/>
                <w:szCs w:val="26"/>
                <w:lang w:val="pt-BR"/>
              </w:rPr>
            </w:pPr>
            <w:r w:rsidRPr="007234DC">
              <w:rPr>
                <w:rFonts w:ascii="Times New Roman" w:eastAsia="Calibri" w:hAnsi="Times New Roman"/>
                <w:b/>
                <w:spacing w:val="-6"/>
                <w:sz w:val="26"/>
                <w:szCs w:val="26"/>
                <w:lang w:val="pt-BR"/>
              </w:rPr>
              <w:t>Chủ trì</w:t>
            </w:r>
          </w:p>
        </w:tc>
        <w:tc>
          <w:tcPr>
            <w:tcW w:w="1836" w:type="dxa"/>
            <w:shd w:val="clear" w:color="auto" w:fill="DBE5F1"/>
            <w:vAlign w:val="center"/>
          </w:tcPr>
          <w:p w:rsidR="00E67BFF" w:rsidRPr="007234DC" w:rsidRDefault="00E67BFF" w:rsidP="00275A88">
            <w:pPr>
              <w:spacing w:after="0" w:line="240" w:lineRule="auto"/>
              <w:jc w:val="center"/>
              <w:rPr>
                <w:rFonts w:ascii="Times New Roman" w:eastAsia="Calibri" w:hAnsi="Times New Roman"/>
                <w:b/>
                <w:bCs/>
                <w:i/>
                <w:iCs/>
                <w:spacing w:val="-4"/>
                <w:sz w:val="26"/>
                <w:szCs w:val="26"/>
                <w:lang w:val="pt-BR"/>
              </w:rPr>
            </w:pPr>
            <w:r w:rsidRPr="007234DC">
              <w:rPr>
                <w:rFonts w:ascii="Times New Roman" w:eastAsia="Calibri" w:hAnsi="Times New Roman"/>
                <w:b/>
                <w:sz w:val="26"/>
                <w:szCs w:val="26"/>
                <w:lang w:val="pt-BR"/>
              </w:rPr>
              <w:t>Thời gian tổ chức</w:t>
            </w:r>
          </w:p>
        </w:tc>
      </w:tr>
      <w:tr w:rsidR="00E67BFF" w:rsidRPr="007234DC" w:rsidTr="00275A88">
        <w:trPr>
          <w:trHeight w:val="523"/>
        </w:trPr>
        <w:tc>
          <w:tcPr>
            <w:tcW w:w="680" w:type="dxa"/>
            <w:shd w:val="clear" w:color="auto" w:fill="auto"/>
            <w:vAlign w:val="center"/>
          </w:tcPr>
          <w:p w:rsidR="00E67BFF" w:rsidRPr="007234DC" w:rsidRDefault="00E67BFF" w:rsidP="00275A88">
            <w:pPr>
              <w:keepNext/>
              <w:keepLines/>
              <w:spacing w:after="0" w:line="240" w:lineRule="auto"/>
              <w:jc w:val="center"/>
              <w:outlineLvl w:val="6"/>
              <w:rPr>
                <w:rFonts w:ascii="Times New Roman" w:eastAsia="Calibri" w:hAnsi="Times New Roman"/>
                <w:sz w:val="26"/>
                <w:szCs w:val="26"/>
                <w:lang w:val="pt-BR"/>
              </w:rPr>
            </w:pPr>
            <w:r w:rsidRPr="007234DC">
              <w:rPr>
                <w:rFonts w:ascii="Times New Roman" w:eastAsia="Calibri" w:hAnsi="Times New Roman"/>
                <w:b/>
                <w:sz w:val="26"/>
                <w:szCs w:val="26"/>
                <w:lang w:val="pt-BR"/>
              </w:rPr>
              <w:t>I</w:t>
            </w:r>
          </w:p>
        </w:tc>
        <w:tc>
          <w:tcPr>
            <w:tcW w:w="9833" w:type="dxa"/>
            <w:gridSpan w:val="3"/>
            <w:shd w:val="clear" w:color="auto" w:fill="auto"/>
            <w:vAlign w:val="center"/>
          </w:tcPr>
          <w:p w:rsidR="00E67BFF" w:rsidRPr="007234DC" w:rsidRDefault="00E67BFF" w:rsidP="00275A88">
            <w:pPr>
              <w:spacing w:after="0" w:line="240" w:lineRule="auto"/>
              <w:rPr>
                <w:rFonts w:ascii="Times New Roman" w:eastAsia="Calibri" w:hAnsi="Times New Roman"/>
                <w:spacing w:val="-4"/>
                <w:sz w:val="26"/>
                <w:szCs w:val="26"/>
              </w:rPr>
            </w:pPr>
            <w:r w:rsidRPr="007234DC">
              <w:rPr>
                <w:rFonts w:ascii="Times New Roman" w:eastAsia="Calibri" w:hAnsi="Times New Roman"/>
                <w:b/>
                <w:sz w:val="26"/>
                <w:szCs w:val="26"/>
                <w:lang w:val="pt-BR"/>
              </w:rPr>
              <w:t>Giáo dục chính trị, tư tưởng học sinh, sinh viên</w:t>
            </w:r>
            <w:r w:rsidR="007234DC">
              <w:rPr>
                <w:rFonts w:ascii="Times New Roman" w:eastAsia="Calibri" w:hAnsi="Times New Roman"/>
                <w:b/>
                <w:sz w:val="26"/>
                <w:szCs w:val="26"/>
                <w:lang w:val="pt-BR"/>
              </w:rPr>
              <w:t>,</w:t>
            </w:r>
            <w:r w:rsidR="007234DC">
              <w:rPr>
                <w:rFonts w:ascii="Times New Roman" w:hAnsi="Times New Roman"/>
                <w:b/>
                <w:sz w:val="26"/>
                <w:szCs w:val="26"/>
                <w:lang w:val="pt-BR"/>
              </w:rPr>
              <w:t xml:space="preserve"> giáo viên, giảng viên trẻ</w:t>
            </w:r>
          </w:p>
        </w:tc>
      </w:tr>
      <w:tr w:rsidR="007234DC" w:rsidRPr="007234DC" w:rsidTr="00603351">
        <w:tc>
          <w:tcPr>
            <w:tcW w:w="680" w:type="dxa"/>
            <w:shd w:val="clear" w:color="auto" w:fill="auto"/>
            <w:vAlign w:val="center"/>
          </w:tcPr>
          <w:p w:rsidR="007234DC" w:rsidRPr="007234DC" w:rsidRDefault="007234DC"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7234DC" w:rsidRPr="007234DC" w:rsidRDefault="00070587" w:rsidP="00363F48">
            <w:pPr>
              <w:spacing w:after="0" w:line="240" w:lineRule="auto"/>
              <w:jc w:val="both"/>
              <w:rPr>
                <w:rFonts w:ascii="Times New Roman" w:eastAsia="Calibri" w:hAnsi="Times New Roman"/>
                <w:sz w:val="26"/>
                <w:szCs w:val="26"/>
              </w:rPr>
            </w:pPr>
            <w:r>
              <w:rPr>
                <w:rFonts w:ascii="Times New Roman" w:hAnsi="Times New Roman"/>
                <w:color w:val="000000"/>
                <w:sz w:val="26"/>
                <w:szCs w:val="26"/>
                <w:shd w:val="clear" w:color="auto" w:fill="FFFFFF"/>
              </w:rPr>
              <w:t>C</w:t>
            </w:r>
            <w:r w:rsidR="007234DC" w:rsidRPr="007234DC">
              <w:rPr>
                <w:rFonts w:ascii="Times New Roman" w:hAnsi="Times New Roman"/>
                <w:color w:val="000000"/>
                <w:sz w:val="26"/>
                <w:szCs w:val="26"/>
                <w:shd w:val="clear" w:color="auto" w:fill="FFFFFF"/>
              </w:rPr>
              <w:t>hỉ đạo việc nắm bắt và định hướng dư luận trong học sinh, sinh viên; tổ chức các hoạt động giáo dục, hướng dẫn cách sử dụng, khai thác thông tin, đảm bảo an toàn thông tin trên Internet; định kỳ tổ chức đối thoại trực tiếp giữa lãnh đạo nhà trường với học sinh, sinh viên, đoàn viên, thanh niên</w:t>
            </w:r>
          </w:p>
        </w:tc>
        <w:tc>
          <w:tcPr>
            <w:tcW w:w="1913" w:type="dxa"/>
            <w:shd w:val="clear" w:color="auto" w:fill="auto"/>
            <w:vAlign w:val="center"/>
          </w:tcPr>
          <w:p w:rsidR="007234DC" w:rsidRPr="007234DC" w:rsidRDefault="007234DC" w:rsidP="00363F48">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lang w:val="en-US"/>
              </w:rPr>
              <w:t>Đ</w:t>
            </w:r>
            <w:r w:rsidRPr="007234DC">
              <w:rPr>
                <w:rFonts w:ascii="Times New Roman" w:eastAsia="Calibri" w:hAnsi="Times New Roman"/>
                <w:spacing w:val="-4"/>
                <w:sz w:val="26"/>
                <w:szCs w:val="26"/>
              </w:rPr>
              <w:t>oàn</w:t>
            </w:r>
            <w:r w:rsidRPr="007234DC">
              <w:rPr>
                <w:rFonts w:ascii="Times New Roman" w:eastAsia="Calibri" w:hAnsi="Times New Roman"/>
                <w:spacing w:val="-4"/>
                <w:sz w:val="26"/>
                <w:szCs w:val="26"/>
                <w:lang w:val="en-US"/>
              </w:rPr>
              <w:t xml:space="preserve"> TNCS </w:t>
            </w:r>
          </w:p>
          <w:p w:rsidR="007234DC" w:rsidRPr="007234DC" w:rsidRDefault="007234DC"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7234DC" w:rsidRPr="007234DC" w:rsidRDefault="007234DC"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E67BFF" w:rsidRPr="007234DC" w:rsidTr="00603351">
        <w:tc>
          <w:tcPr>
            <w:tcW w:w="680" w:type="dxa"/>
            <w:shd w:val="clear" w:color="auto" w:fill="auto"/>
            <w:vAlign w:val="center"/>
          </w:tcPr>
          <w:p w:rsidR="00E67BFF" w:rsidRPr="007234DC" w:rsidRDefault="00E67BFF" w:rsidP="00603351">
            <w:pPr>
              <w:pStyle w:val="MediumGrid1-Accent21"/>
              <w:numPr>
                <w:ilvl w:val="0"/>
                <w:numId w:val="1"/>
              </w:numPr>
              <w:contextualSpacing w:val="0"/>
              <w:jc w:val="center"/>
              <w:rPr>
                <w:rFonts w:eastAsia="Calibri"/>
                <w:sz w:val="26"/>
                <w:szCs w:val="26"/>
                <w:lang w:val="pt-BR"/>
              </w:rPr>
            </w:pPr>
            <w:r w:rsidRPr="007234DC">
              <w:rPr>
                <w:rFonts w:eastAsia="Calibri"/>
                <w:sz w:val="26"/>
                <w:szCs w:val="26"/>
                <w:lang w:val="pt-BR"/>
              </w:rPr>
              <w:t>2</w:t>
            </w:r>
          </w:p>
        </w:tc>
        <w:tc>
          <w:tcPr>
            <w:tcW w:w="6084" w:type="dxa"/>
            <w:shd w:val="clear" w:color="auto" w:fill="auto"/>
            <w:vAlign w:val="center"/>
          </w:tcPr>
          <w:p w:rsidR="00E67BFF" w:rsidRPr="007234DC" w:rsidRDefault="00E67BFF" w:rsidP="00603351">
            <w:pPr>
              <w:spacing w:after="0" w:line="240" w:lineRule="auto"/>
              <w:jc w:val="both"/>
              <w:rPr>
                <w:rFonts w:ascii="Times New Roman" w:eastAsia="Calibri" w:hAnsi="Times New Roman"/>
                <w:sz w:val="26"/>
                <w:szCs w:val="26"/>
                <w:lang w:val="en-US"/>
              </w:rPr>
            </w:pPr>
            <w:r w:rsidRPr="007234DC">
              <w:rPr>
                <w:rFonts w:ascii="Times New Roman" w:eastAsia="Calibri" w:hAnsi="Times New Roman"/>
                <w:sz w:val="26"/>
                <w:szCs w:val="26"/>
              </w:rPr>
              <w:t xml:space="preserve">Tổ chức diễn đàn </w:t>
            </w:r>
            <w:r w:rsidRPr="007234DC">
              <w:rPr>
                <w:rFonts w:ascii="Times New Roman" w:eastAsia="Calibri" w:hAnsi="Times New Roman"/>
                <w:iCs/>
                <w:sz w:val="26"/>
                <w:szCs w:val="26"/>
              </w:rPr>
              <w:t>“</w:t>
            </w:r>
            <w:r w:rsidRPr="007234DC">
              <w:rPr>
                <w:rFonts w:ascii="Times New Roman" w:eastAsia="Calibri" w:hAnsi="Times New Roman"/>
                <w:i/>
                <w:sz w:val="26"/>
                <w:szCs w:val="26"/>
              </w:rPr>
              <w:t>Xây dựng tình bạn đẹp, phòng chống bạo lực học đường</w:t>
            </w:r>
            <w:r w:rsidR="00070587">
              <w:rPr>
                <w:rFonts w:ascii="Times New Roman" w:eastAsia="Calibri" w:hAnsi="Times New Roman"/>
                <w:i/>
                <w:sz w:val="26"/>
                <w:szCs w:val="26"/>
                <w:lang w:val="en-US"/>
              </w:rPr>
              <w:t>”</w:t>
            </w:r>
            <w:r w:rsidRPr="00070587">
              <w:rPr>
                <w:rFonts w:ascii="Times New Roman" w:eastAsia="Calibri" w:hAnsi="Times New Roman"/>
                <w:sz w:val="26"/>
                <w:szCs w:val="26"/>
              </w:rPr>
              <w:t>trong học sinh</w:t>
            </w:r>
            <w:r w:rsidRPr="007234DC">
              <w:rPr>
                <w:rFonts w:ascii="Times New Roman" w:eastAsia="Calibri" w:hAnsi="Times New Roman"/>
                <w:iCs/>
                <w:sz w:val="26"/>
                <w:szCs w:val="26"/>
                <w:lang w:val="en-US"/>
              </w:rPr>
              <w:t xml:space="preserve"> phổ</w:t>
            </w:r>
            <w:r w:rsidR="00070587">
              <w:rPr>
                <w:rFonts w:ascii="Times New Roman" w:eastAsia="Calibri" w:hAnsi="Times New Roman"/>
                <w:iCs/>
                <w:sz w:val="26"/>
                <w:szCs w:val="26"/>
                <w:lang w:val="en-US"/>
              </w:rPr>
              <w:t xml:space="preserve"> thông</w:t>
            </w:r>
          </w:p>
        </w:tc>
        <w:tc>
          <w:tcPr>
            <w:tcW w:w="1913" w:type="dxa"/>
            <w:shd w:val="clear" w:color="auto" w:fill="auto"/>
            <w:vAlign w:val="center"/>
          </w:tcPr>
          <w:p w:rsidR="00E67BFF" w:rsidRPr="007234DC" w:rsidRDefault="00E67BFF"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E67BFF" w:rsidRPr="007234DC" w:rsidRDefault="00E67BFF"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E67BFF" w:rsidRPr="007234DC" w:rsidRDefault="00E67BFF"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E67BFF" w:rsidRPr="007234DC" w:rsidTr="00603351">
        <w:tc>
          <w:tcPr>
            <w:tcW w:w="680" w:type="dxa"/>
            <w:shd w:val="clear" w:color="auto" w:fill="auto"/>
            <w:vAlign w:val="center"/>
          </w:tcPr>
          <w:p w:rsidR="00E67BFF" w:rsidRPr="007234DC" w:rsidRDefault="00E67BFF"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E67BFF" w:rsidRPr="008B6769" w:rsidRDefault="00E67BFF" w:rsidP="00603351">
            <w:pPr>
              <w:keepNext/>
              <w:keepLines/>
              <w:spacing w:after="0" w:line="240" w:lineRule="auto"/>
              <w:jc w:val="both"/>
              <w:outlineLvl w:val="6"/>
              <w:rPr>
                <w:rFonts w:ascii="Times New Roman" w:eastAsia="Calibri" w:hAnsi="Times New Roman"/>
                <w:sz w:val="26"/>
                <w:szCs w:val="26"/>
                <w:lang w:val="en-US"/>
              </w:rPr>
            </w:pPr>
            <w:r w:rsidRPr="008B6769">
              <w:rPr>
                <w:rFonts w:ascii="Times New Roman" w:eastAsia="Calibri" w:hAnsi="Times New Roman"/>
                <w:sz w:val="26"/>
                <w:szCs w:val="26"/>
                <w:lang w:val="en-US"/>
              </w:rPr>
              <w:t>Triển khai</w:t>
            </w:r>
            <w:r w:rsidRPr="008B6769">
              <w:rPr>
                <w:rFonts w:ascii="Times New Roman" w:eastAsia="Calibri" w:hAnsi="Times New Roman"/>
                <w:sz w:val="26"/>
                <w:szCs w:val="26"/>
              </w:rPr>
              <w:t xml:space="preserve"> cuộc vận động </w:t>
            </w:r>
            <w:r w:rsidRPr="008B6769">
              <w:rPr>
                <w:rFonts w:ascii="Times New Roman" w:eastAsia="Calibri" w:hAnsi="Times New Roman"/>
                <w:iCs/>
                <w:sz w:val="26"/>
                <w:szCs w:val="26"/>
              </w:rPr>
              <w:t>“</w:t>
            </w:r>
            <w:r w:rsidRPr="008B6769">
              <w:rPr>
                <w:rFonts w:ascii="Times New Roman" w:eastAsia="Calibri" w:hAnsi="Times New Roman"/>
                <w:i/>
                <w:sz w:val="26"/>
                <w:szCs w:val="26"/>
              </w:rPr>
              <w:t>Mỗi ngày một tin tốt, mỗi tuần một câu chuyên đẹp</w:t>
            </w:r>
            <w:r w:rsidRPr="008B6769">
              <w:rPr>
                <w:rFonts w:ascii="Times New Roman" w:eastAsia="Calibri" w:hAnsi="Times New Roman"/>
                <w:iCs/>
                <w:sz w:val="26"/>
                <w:szCs w:val="26"/>
              </w:rPr>
              <w:t>”</w:t>
            </w:r>
            <w:r w:rsidRPr="008B6769">
              <w:rPr>
                <w:rFonts w:ascii="Times New Roman" w:eastAsia="Calibri" w:hAnsi="Times New Roman"/>
                <w:sz w:val="26"/>
                <w:szCs w:val="26"/>
              </w:rPr>
              <w:t>trong học sinh, sinh viên</w:t>
            </w:r>
          </w:p>
        </w:tc>
        <w:tc>
          <w:tcPr>
            <w:tcW w:w="1913" w:type="dxa"/>
            <w:shd w:val="clear" w:color="auto" w:fill="auto"/>
            <w:vAlign w:val="center"/>
          </w:tcPr>
          <w:p w:rsidR="00E67BFF" w:rsidRPr="007234DC" w:rsidRDefault="00E67BFF"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E67BFF" w:rsidRPr="007234DC" w:rsidRDefault="00E67BFF" w:rsidP="00603351">
            <w:pPr>
              <w:spacing w:after="0" w:line="240" w:lineRule="auto"/>
              <w:jc w:val="center"/>
              <w:rPr>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E67BFF" w:rsidRPr="007234DC" w:rsidRDefault="00E67BFF" w:rsidP="00603351">
            <w:pPr>
              <w:keepNext/>
              <w:keepLines/>
              <w:spacing w:after="0" w:line="240" w:lineRule="auto"/>
              <w:jc w:val="center"/>
              <w:outlineLvl w:val="6"/>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070587" w:rsidRPr="007234DC" w:rsidTr="00603351">
        <w:tc>
          <w:tcPr>
            <w:tcW w:w="680" w:type="dxa"/>
            <w:shd w:val="clear" w:color="auto" w:fill="auto"/>
            <w:vAlign w:val="center"/>
          </w:tcPr>
          <w:p w:rsidR="00070587" w:rsidRPr="007234DC" w:rsidRDefault="00070587"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070587" w:rsidRPr="008B6769" w:rsidRDefault="00070587" w:rsidP="00603351">
            <w:pPr>
              <w:keepNext/>
              <w:keepLines/>
              <w:spacing w:after="0" w:line="240" w:lineRule="auto"/>
              <w:jc w:val="both"/>
              <w:outlineLvl w:val="6"/>
              <w:rPr>
                <w:rFonts w:ascii="Times New Roman" w:eastAsia="Calibri" w:hAnsi="Times New Roman"/>
                <w:spacing w:val="-8"/>
                <w:sz w:val="26"/>
                <w:szCs w:val="26"/>
                <w:lang w:val="en-US"/>
              </w:rPr>
            </w:pPr>
            <w:r w:rsidRPr="008B6769">
              <w:rPr>
                <w:rFonts w:ascii="Times New Roman" w:eastAsia="Calibri" w:hAnsi="Times New Roman"/>
                <w:spacing w:val="-8"/>
                <w:sz w:val="26"/>
                <w:szCs w:val="26"/>
                <w:lang w:val="en-US"/>
              </w:rPr>
              <w:t>Tổ chứ</w:t>
            </w:r>
            <w:r w:rsidR="008B6769" w:rsidRPr="008B6769">
              <w:rPr>
                <w:rFonts w:ascii="Times New Roman" w:eastAsia="Calibri" w:hAnsi="Times New Roman"/>
                <w:spacing w:val="-8"/>
                <w:sz w:val="26"/>
                <w:szCs w:val="26"/>
                <w:lang w:val="en-US"/>
              </w:rPr>
              <w:t>c</w:t>
            </w:r>
            <w:r w:rsidRPr="008B6769">
              <w:rPr>
                <w:rFonts w:ascii="Times New Roman" w:eastAsia="Calibri" w:hAnsi="Times New Roman"/>
                <w:spacing w:val="-8"/>
                <w:sz w:val="26"/>
                <w:szCs w:val="26"/>
                <w:lang w:val="en-US"/>
              </w:rPr>
              <w:t xml:space="preserve"> chương trình </w:t>
            </w:r>
            <w:r w:rsidRPr="00A03E0D">
              <w:rPr>
                <w:rFonts w:ascii="Times New Roman" w:eastAsia="Calibri" w:hAnsi="Times New Roman"/>
                <w:i/>
                <w:spacing w:val="-8"/>
                <w:sz w:val="26"/>
                <w:szCs w:val="26"/>
                <w:lang w:val="en-US"/>
              </w:rPr>
              <w:t xml:space="preserve">“Thắp </w:t>
            </w:r>
            <w:r w:rsidR="008B6769" w:rsidRPr="00A03E0D">
              <w:rPr>
                <w:rFonts w:ascii="Times New Roman" w:eastAsia="Calibri" w:hAnsi="Times New Roman"/>
                <w:i/>
                <w:spacing w:val="-8"/>
                <w:sz w:val="26"/>
                <w:szCs w:val="26"/>
                <w:lang w:val="en-US"/>
              </w:rPr>
              <w:t>sá</w:t>
            </w:r>
            <w:r w:rsidRPr="00A03E0D">
              <w:rPr>
                <w:rFonts w:ascii="Times New Roman" w:eastAsia="Calibri" w:hAnsi="Times New Roman"/>
                <w:i/>
                <w:spacing w:val="-8"/>
                <w:sz w:val="26"/>
                <w:szCs w:val="26"/>
                <w:lang w:val="en-US"/>
              </w:rPr>
              <w:t>ng ước mơ tuổi trẻ Việt Nam”</w:t>
            </w:r>
            <w:r w:rsidR="00363F48" w:rsidRPr="00A03E0D">
              <w:rPr>
                <w:rFonts w:ascii="Times New Roman" w:eastAsia="Calibri" w:hAnsi="Times New Roman"/>
                <w:i/>
                <w:spacing w:val="-8"/>
                <w:sz w:val="26"/>
                <w:szCs w:val="26"/>
                <w:lang w:val="en-US"/>
              </w:rPr>
              <w:t xml:space="preserve">, </w:t>
            </w:r>
            <w:r w:rsidR="00363F48" w:rsidRPr="00A03E0D">
              <w:rPr>
                <w:rFonts w:ascii="Times New Roman" w:hAnsi="Times New Roman"/>
                <w:i/>
                <w:spacing w:val="-10"/>
                <w:sz w:val="26"/>
                <w:szCs w:val="26"/>
              </w:rPr>
              <w:t>“Thắp sáng ước mơ thiếu nhi Việt Nam”</w:t>
            </w:r>
          </w:p>
        </w:tc>
        <w:tc>
          <w:tcPr>
            <w:tcW w:w="1913" w:type="dxa"/>
            <w:shd w:val="clear" w:color="auto" w:fill="auto"/>
            <w:vAlign w:val="center"/>
          </w:tcPr>
          <w:p w:rsidR="00070587" w:rsidRPr="007234DC" w:rsidRDefault="00070587"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070587" w:rsidRPr="007234DC" w:rsidRDefault="00070587"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070587" w:rsidRPr="007234DC" w:rsidRDefault="00070587" w:rsidP="00603351">
            <w:pPr>
              <w:keepNext/>
              <w:keepLines/>
              <w:spacing w:after="0" w:line="240" w:lineRule="auto"/>
              <w:jc w:val="center"/>
              <w:outlineLvl w:val="6"/>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F34BD3" w:rsidRPr="007234DC" w:rsidTr="00603351">
        <w:tc>
          <w:tcPr>
            <w:tcW w:w="680" w:type="dxa"/>
            <w:shd w:val="clear" w:color="auto" w:fill="auto"/>
            <w:vAlign w:val="center"/>
          </w:tcPr>
          <w:p w:rsidR="00F34BD3" w:rsidRPr="007234DC" w:rsidRDefault="00F34BD3"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F34BD3" w:rsidRPr="0099523E" w:rsidDel="009E14BF" w:rsidRDefault="00F34BD3" w:rsidP="00603351">
            <w:pPr>
              <w:keepNext/>
              <w:keepLines/>
              <w:spacing w:after="0" w:line="240" w:lineRule="auto"/>
              <w:jc w:val="both"/>
              <w:outlineLvl w:val="6"/>
              <w:rPr>
                <w:rFonts w:ascii="Times New Roman" w:eastAsia="Calibri" w:hAnsi="Times New Roman"/>
                <w:spacing w:val="-4"/>
                <w:sz w:val="26"/>
                <w:szCs w:val="26"/>
                <w:lang w:val="en-US"/>
              </w:rPr>
            </w:pPr>
            <w:r>
              <w:rPr>
                <w:rFonts w:ascii="Times New Roman" w:eastAsia="Calibri" w:hAnsi="Times New Roman"/>
                <w:spacing w:val="-4"/>
                <w:sz w:val="26"/>
                <w:szCs w:val="26"/>
                <w:lang w:val="en-US"/>
              </w:rPr>
              <w:t>Phối hợp tổ chức các hoạt động tuyên truyền an toàn giao thông trong học sinh, sinh viên</w:t>
            </w:r>
          </w:p>
        </w:tc>
        <w:tc>
          <w:tcPr>
            <w:tcW w:w="1913" w:type="dxa"/>
            <w:shd w:val="clear" w:color="auto" w:fill="auto"/>
            <w:vAlign w:val="center"/>
          </w:tcPr>
          <w:p w:rsidR="00F34BD3" w:rsidRPr="007234DC" w:rsidRDefault="00F34BD3"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lang w:val="en-US"/>
              </w:rPr>
              <w:t>Đ</w:t>
            </w:r>
            <w:r w:rsidRPr="007234DC">
              <w:rPr>
                <w:rFonts w:ascii="Times New Roman" w:eastAsia="Calibri" w:hAnsi="Times New Roman"/>
                <w:spacing w:val="-4"/>
                <w:sz w:val="26"/>
                <w:szCs w:val="26"/>
              </w:rPr>
              <w:t>oàn</w:t>
            </w:r>
            <w:r w:rsidRPr="007234DC">
              <w:rPr>
                <w:rFonts w:ascii="Times New Roman" w:eastAsia="Calibri" w:hAnsi="Times New Roman"/>
                <w:spacing w:val="-4"/>
                <w:sz w:val="26"/>
                <w:szCs w:val="26"/>
                <w:lang w:val="en-US"/>
              </w:rPr>
              <w:t xml:space="preserve"> TNCS </w:t>
            </w:r>
          </w:p>
          <w:p w:rsidR="00F34BD3" w:rsidRPr="007234DC" w:rsidRDefault="00F34BD3"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F34BD3" w:rsidRPr="007234DC" w:rsidRDefault="00F34BD3" w:rsidP="00603351">
            <w:pPr>
              <w:keepNext/>
              <w:keepLines/>
              <w:spacing w:after="0" w:line="240" w:lineRule="auto"/>
              <w:jc w:val="center"/>
              <w:outlineLvl w:val="6"/>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3C72EA" w:rsidRPr="007234DC" w:rsidTr="00603351">
        <w:tc>
          <w:tcPr>
            <w:tcW w:w="680" w:type="dxa"/>
            <w:shd w:val="clear" w:color="auto" w:fill="auto"/>
            <w:vAlign w:val="center"/>
          </w:tcPr>
          <w:p w:rsidR="003C72EA" w:rsidRPr="007234DC" w:rsidRDefault="003C72EA"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3C72EA" w:rsidRPr="00AE1580" w:rsidRDefault="003C72EA" w:rsidP="00603351">
            <w:pPr>
              <w:spacing w:after="0" w:line="240" w:lineRule="auto"/>
              <w:jc w:val="both"/>
              <w:rPr>
                <w:rFonts w:ascii="Times New Roman" w:hAnsi="Times New Roman"/>
                <w:sz w:val="26"/>
                <w:szCs w:val="26"/>
              </w:rPr>
            </w:pPr>
            <w:r w:rsidRPr="00AE1580">
              <w:rPr>
                <w:rFonts w:ascii="Times New Roman" w:hAnsi="Times New Roman"/>
                <w:sz w:val="26"/>
                <w:szCs w:val="26"/>
              </w:rPr>
              <w:t>Triển khai ngày hội </w:t>
            </w:r>
            <w:r w:rsidRPr="00A03E0D">
              <w:rPr>
                <w:rFonts w:ascii="Times New Roman" w:hAnsi="Times New Roman"/>
                <w:i/>
                <w:sz w:val="26"/>
                <w:szCs w:val="26"/>
              </w:rPr>
              <w:t>“Thiếu nhi vui khỏe”</w:t>
            </w:r>
            <w:r w:rsidRPr="00AE1580">
              <w:rPr>
                <w:rFonts w:ascii="Times New Roman" w:hAnsi="Times New Roman"/>
                <w:sz w:val="26"/>
                <w:szCs w:val="26"/>
              </w:rPr>
              <w:t> trong khối tiểu học và </w:t>
            </w:r>
            <w:r w:rsidRPr="00A03E0D">
              <w:rPr>
                <w:rFonts w:ascii="Times New Roman" w:hAnsi="Times New Roman"/>
                <w:i/>
                <w:sz w:val="26"/>
                <w:szCs w:val="26"/>
              </w:rPr>
              <w:t>“Tiến bước lên Đoàn”</w:t>
            </w:r>
            <w:r w:rsidRPr="00AE1580">
              <w:rPr>
                <w:rFonts w:ascii="Times New Roman" w:hAnsi="Times New Roman"/>
                <w:sz w:val="26"/>
                <w:szCs w:val="26"/>
              </w:rPr>
              <w:t> trong khối trung học cơ sở</w:t>
            </w:r>
          </w:p>
        </w:tc>
        <w:tc>
          <w:tcPr>
            <w:tcW w:w="1913" w:type="dxa"/>
            <w:shd w:val="clear" w:color="auto" w:fill="auto"/>
            <w:vAlign w:val="center"/>
          </w:tcPr>
          <w:p w:rsidR="003C72EA" w:rsidRPr="00AE1580" w:rsidRDefault="003C72EA" w:rsidP="00603351">
            <w:pPr>
              <w:spacing w:after="0" w:line="240" w:lineRule="auto"/>
              <w:jc w:val="center"/>
              <w:rPr>
                <w:rFonts w:ascii="Times New Roman" w:hAnsi="Times New Roman"/>
                <w:sz w:val="26"/>
                <w:szCs w:val="26"/>
              </w:rPr>
            </w:pPr>
            <w:r w:rsidRPr="00AE1580">
              <w:rPr>
                <w:rFonts w:ascii="Times New Roman" w:hAnsi="Times New Roman"/>
                <w:sz w:val="26"/>
                <w:szCs w:val="26"/>
              </w:rPr>
              <w:t>Đoàn TNCS Hồ Chí Minh</w:t>
            </w:r>
          </w:p>
        </w:tc>
        <w:tc>
          <w:tcPr>
            <w:tcW w:w="1836" w:type="dxa"/>
            <w:shd w:val="clear" w:color="auto" w:fill="auto"/>
            <w:vAlign w:val="center"/>
          </w:tcPr>
          <w:p w:rsidR="003C72EA" w:rsidRPr="00AE1580" w:rsidRDefault="003C72EA" w:rsidP="00603351">
            <w:pPr>
              <w:spacing w:after="0" w:line="240" w:lineRule="auto"/>
              <w:jc w:val="center"/>
              <w:rPr>
                <w:rFonts w:ascii="Times New Roman" w:hAnsi="Times New Roman"/>
                <w:sz w:val="26"/>
                <w:szCs w:val="26"/>
              </w:rPr>
            </w:pPr>
            <w:r w:rsidRPr="00AE1580">
              <w:rPr>
                <w:rFonts w:ascii="Times New Roman" w:hAnsi="Times New Roman"/>
                <w:sz w:val="26"/>
                <w:szCs w:val="26"/>
              </w:rPr>
              <w:t>Tháng 01- 6/2020</w:t>
            </w:r>
          </w:p>
        </w:tc>
      </w:tr>
      <w:tr w:rsidR="003C72EA" w:rsidRPr="007234DC" w:rsidTr="00603351">
        <w:trPr>
          <w:trHeight w:val="1083"/>
        </w:trPr>
        <w:tc>
          <w:tcPr>
            <w:tcW w:w="680" w:type="dxa"/>
            <w:shd w:val="clear" w:color="auto" w:fill="auto"/>
            <w:vAlign w:val="center"/>
          </w:tcPr>
          <w:p w:rsidR="003C72EA" w:rsidRPr="007234DC" w:rsidRDefault="003C72EA"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3C72EA" w:rsidRPr="005B4003" w:rsidRDefault="003C72EA" w:rsidP="00603351">
            <w:pPr>
              <w:spacing w:after="0" w:line="240" w:lineRule="auto"/>
              <w:jc w:val="both"/>
              <w:rPr>
                <w:rFonts w:ascii="Times New Roman" w:hAnsi="Times New Roman"/>
                <w:sz w:val="26"/>
                <w:szCs w:val="26"/>
              </w:rPr>
            </w:pPr>
            <w:r w:rsidRPr="005B4003">
              <w:rPr>
                <w:rFonts w:ascii="Times New Roman" w:hAnsi="Times New Roman"/>
                <w:sz w:val="26"/>
                <w:szCs w:val="26"/>
              </w:rPr>
              <w:t xml:space="preserve">Tổ chức các hoạt động phòng, chống bạo lực học đường, xâm hại, tai nạn, thương tích trẻ em trong khuôn khổ chiến dịch </w:t>
            </w:r>
            <w:r w:rsidRPr="00A03E0D">
              <w:rPr>
                <w:rFonts w:ascii="Times New Roman" w:hAnsi="Times New Roman"/>
                <w:i/>
                <w:sz w:val="26"/>
                <w:szCs w:val="26"/>
              </w:rPr>
              <w:t>“Hành động vì trẻ em”</w:t>
            </w:r>
          </w:p>
        </w:tc>
        <w:tc>
          <w:tcPr>
            <w:tcW w:w="1913" w:type="dxa"/>
            <w:shd w:val="clear" w:color="auto" w:fill="auto"/>
            <w:vAlign w:val="center"/>
          </w:tcPr>
          <w:p w:rsidR="003C72EA" w:rsidRPr="005B4003" w:rsidRDefault="003C72EA" w:rsidP="00603351">
            <w:pPr>
              <w:spacing w:after="0" w:line="240" w:lineRule="auto"/>
              <w:jc w:val="center"/>
              <w:rPr>
                <w:rFonts w:ascii="Times New Roman" w:hAnsi="Times New Roman"/>
                <w:sz w:val="26"/>
                <w:szCs w:val="26"/>
              </w:rPr>
            </w:pPr>
            <w:r w:rsidRPr="005B4003">
              <w:rPr>
                <w:rFonts w:ascii="Times New Roman" w:hAnsi="Times New Roman"/>
                <w:sz w:val="26"/>
                <w:szCs w:val="26"/>
              </w:rPr>
              <w:t>Đoàn TNCS Hồ Chí Minh</w:t>
            </w:r>
          </w:p>
        </w:tc>
        <w:tc>
          <w:tcPr>
            <w:tcW w:w="1836" w:type="dxa"/>
            <w:shd w:val="clear" w:color="auto" w:fill="auto"/>
            <w:vAlign w:val="center"/>
          </w:tcPr>
          <w:p w:rsidR="003C72EA" w:rsidRPr="005B4003" w:rsidRDefault="003C72EA" w:rsidP="00603351">
            <w:pPr>
              <w:spacing w:after="0" w:line="240" w:lineRule="auto"/>
              <w:jc w:val="center"/>
              <w:rPr>
                <w:rFonts w:ascii="Times New Roman" w:hAnsi="Times New Roman"/>
                <w:sz w:val="26"/>
                <w:szCs w:val="26"/>
              </w:rPr>
            </w:pPr>
            <w:r w:rsidRPr="005B4003">
              <w:rPr>
                <w:rFonts w:ascii="Times New Roman" w:hAnsi="Times New Roman"/>
                <w:sz w:val="26"/>
                <w:szCs w:val="26"/>
              </w:rPr>
              <w:t>Cả năm học</w:t>
            </w:r>
          </w:p>
        </w:tc>
      </w:tr>
      <w:tr w:rsidR="003C72EA" w:rsidRPr="007234DC" w:rsidTr="00603351">
        <w:tc>
          <w:tcPr>
            <w:tcW w:w="680" w:type="dxa"/>
            <w:shd w:val="clear" w:color="auto" w:fill="auto"/>
            <w:vAlign w:val="center"/>
          </w:tcPr>
          <w:p w:rsidR="003C72EA" w:rsidRPr="007234DC" w:rsidRDefault="003C72EA"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3C72EA" w:rsidRPr="005B4003" w:rsidRDefault="003C72EA" w:rsidP="00603351">
            <w:pPr>
              <w:spacing w:after="0" w:line="240" w:lineRule="auto"/>
              <w:jc w:val="both"/>
              <w:rPr>
                <w:rFonts w:ascii="Times New Roman" w:hAnsi="Times New Roman"/>
                <w:sz w:val="26"/>
                <w:szCs w:val="26"/>
              </w:rPr>
            </w:pPr>
            <w:r w:rsidRPr="005B4003">
              <w:rPr>
                <w:rFonts w:ascii="Times New Roman" w:hAnsi="Times New Roman"/>
                <w:sz w:val="26"/>
                <w:szCs w:val="26"/>
              </w:rPr>
              <w:t xml:space="preserve">Triển khai phong trào </w:t>
            </w:r>
            <w:r w:rsidRPr="00A03E0D">
              <w:rPr>
                <w:rFonts w:ascii="Times New Roman" w:hAnsi="Times New Roman"/>
                <w:i/>
                <w:sz w:val="26"/>
                <w:szCs w:val="26"/>
              </w:rPr>
              <w:t>“Thiếu nhi Việt Nam thi đua làm theo 5 điều Bác Hồ dạy”</w:t>
            </w:r>
            <w:r w:rsidRPr="005B4003">
              <w:rPr>
                <w:rFonts w:ascii="Times New Roman" w:hAnsi="Times New Roman"/>
                <w:sz w:val="26"/>
                <w:szCs w:val="26"/>
              </w:rPr>
              <w:t xml:space="preserve"> trong các liên đội</w:t>
            </w:r>
            <w:r w:rsidR="008C7E43">
              <w:rPr>
                <w:rFonts w:ascii="Times New Roman" w:hAnsi="Times New Roman"/>
                <w:sz w:val="26"/>
                <w:szCs w:val="26"/>
                <w:lang w:val="en-US"/>
              </w:rPr>
              <w:t>,</w:t>
            </w:r>
            <w:r w:rsidRPr="005B4003">
              <w:rPr>
                <w:rFonts w:ascii="Times New Roman" w:hAnsi="Times New Roman"/>
                <w:sz w:val="26"/>
                <w:szCs w:val="26"/>
              </w:rPr>
              <w:t xml:space="preserve"> tuyên dương Cháu ngoan Bác Hồ</w:t>
            </w:r>
            <w:r w:rsidR="008C7E43" w:rsidRPr="005B4003">
              <w:rPr>
                <w:rFonts w:ascii="Times New Roman" w:hAnsi="Times New Roman"/>
                <w:sz w:val="26"/>
                <w:szCs w:val="26"/>
              </w:rPr>
              <w:t>và tổ chức</w:t>
            </w:r>
            <w:r w:rsidRPr="005B4003">
              <w:rPr>
                <w:rFonts w:ascii="Times New Roman" w:hAnsi="Times New Roman"/>
                <w:sz w:val="26"/>
                <w:szCs w:val="26"/>
              </w:rPr>
              <w:t xml:space="preserve"> Đại hội Cháu ngoan Bác Hồ các cấp theo định kỳ</w:t>
            </w:r>
          </w:p>
        </w:tc>
        <w:tc>
          <w:tcPr>
            <w:tcW w:w="1913" w:type="dxa"/>
            <w:shd w:val="clear" w:color="auto" w:fill="auto"/>
            <w:vAlign w:val="center"/>
          </w:tcPr>
          <w:p w:rsidR="003C72EA" w:rsidRPr="005B4003" w:rsidRDefault="003C72EA" w:rsidP="00603351">
            <w:pPr>
              <w:spacing w:after="0" w:line="240" w:lineRule="auto"/>
              <w:jc w:val="center"/>
              <w:rPr>
                <w:rFonts w:ascii="Times New Roman" w:hAnsi="Times New Roman"/>
                <w:sz w:val="26"/>
                <w:szCs w:val="26"/>
              </w:rPr>
            </w:pPr>
            <w:r w:rsidRPr="005B4003">
              <w:rPr>
                <w:rFonts w:ascii="Times New Roman" w:hAnsi="Times New Roman"/>
                <w:sz w:val="26"/>
                <w:szCs w:val="26"/>
              </w:rPr>
              <w:t>Đoàn TNCS Hồ Chí Minh</w:t>
            </w:r>
          </w:p>
        </w:tc>
        <w:tc>
          <w:tcPr>
            <w:tcW w:w="1836" w:type="dxa"/>
            <w:shd w:val="clear" w:color="auto" w:fill="auto"/>
            <w:vAlign w:val="center"/>
          </w:tcPr>
          <w:p w:rsidR="003C72EA" w:rsidRPr="005B4003" w:rsidRDefault="003C72EA" w:rsidP="00603351">
            <w:pPr>
              <w:spacing w:after="0" w:line="240" w:lineRule="auto"/>
              <w:jc w:val="center"/>
              <w:rPr>
                <w:rFonts w:ascii="Times New Roman" w:hAnsi="Times New Roman"/>
                <w:sz w:val="26"/>
                <w:szCs w:val="26"/>
              </w:rPr>
            </w:pPr>
            <w:r w:rsidRPr="005B4003">
              <w:rPr>
                <w:rFonts w:ascii="Times New Roman" w:hAnsi="Times New Roman"/>
                <w:sz w:val="26"/>
                <w:szCs w:val="26"/>
              </w:rPr>
              <w:t>Cả năm học</w:t>
            </w:r>
          </w:p>
        </w:tc>
      </w:tr>
      <w:tr w:rsidR="003C72EA" w:rsidRPr="007234DC" w:rsidTr="00603351">
        <w:tc>
          <w:tcPr>
            <w:tcW w:w="680" w:type="dxa"/>
            <w:shd w:val="clear" w:color="auto" w:fill="auto"/>
            <w:vAlign w:val="center"/>
          </w:tcPr>
          <w:p w:rsidR="003C72EA" w:rsidRPr="007234DC" w:rsidRDefault="003C72EA"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3C72EA" w:rsidRPr="005B4003" w:rsidRDefault="003C72EA" w:rsidP="00603351">
            <w:pPr>
              <w:spacing w:after="0" w:line="240" w:lineRule="auto"/>
              <w:jc w:val="both"/>
              <w:rPr>
                <w:rFonts w:ascii="Times New Roman" w:hAnsi="Times New Roman"/>
                <w:sz w:val="26"/>
                <w:szCs w:val="26"/>
              </w:rPr>
            </w:pPr>
            <w:r w:rsidRPr="005B4003">
              <w:rPr>
                <w:rFonts w:ascii="Times New Roman" w:hAnsi="Times New Roman"/>
                <w:sz w:val="26"/>
                <w:szCs w:val="26"/>
              </w:rPr>
              <w:t>Tổ chức các buổi sinh hoạt dưới cờ đầu tuần theo chủ đề, chủ điểm</w:t>
            </w:r>
          </w:p>
        </w:tc>
        <w:tc>
          <w:tcPr>
            <w:tcW w:w="1913" w:type="dxa"/>
            <w:shd w:val="clear" w:color="auto" w:fill="auto"/>
            <w:vAlign w:val="center"/>
          </w:tcPr>
          <w:p w:rsidR="003C72EA" w:rsidRPr="005B4003" w:rsidRDefault="003C72EA" w:rsidP="00603351">
            <w:pPr>
              <w:spacing w:after="0" w:line="240" w:lineRule="auto"/>
              <w:jc w:val="center"/>
              <w:rPr>
                <w:rFonts w:ascii="Times New Roman" w:hAnsi="Times New Roman"/>
                <w:sz w:val="26"/>
                <w:szCs w:val="26"/>
              </w:rPr>
            </w:pPr>
            <w:r w:rsidRPr="005B4003">
              <w:rPr>
                <w:rFonts w:ascii="Times New Roman" w:hAnsi="Times New Roman"/>
                <w:sz w:val="26"/>
                <w:szCs w:val="26"/>
              </w:rPr>
              <w:t>Đoàn TNCS Hồ Chí Minh</w:t>
            </w:r>
          </w:p>
        </w:tc>
        <w:tc>
          <w:tcPr>
            <w:tcW w:w="1836" w:type="dxa"/>
            <w:shd w:val="clear" w:color="auto" w:fill="auto"/>
            <w:vAlign w:val="center"/>
          </w:tcPr>
          <w:p w:rsidR="003C72EA" w:rsidRPr="005B4003" w:rsidRDefault="003C72EA" w:rsidP="00603351">
            <w:pPr>
              <w:spacing w:after="0" w:line="240" w:lineRule="auto"/>
              <w:jc w:val="center"/>
              <w:rPr>
                <w:rFonts w:ascii="Times New Roman" w:hAnsi="Times New Roman"/>
                <w:sz w:val="26"/>
                <w:szCs w:val="26"/>
              </w:rPr>
            </w:pPr>
            <w:r w:rsidRPr="005B4003">
              <w:rPr>
                <w:rFonts w:ascii="Times New Roman" w:hAnsi="Times New Roman"/>
                <w:sz w:val="26"/>
                <w:szCs w:val="26"/>
              </w:rPr>
              <w:t>Cả năm học</w:t>
            </w:r>
          </w:p>
        </w:tc>
      </w:tr>
      <w:tr w:rsidR="00243185" w:rsidRPr="007234DC" w:rsidTr="00603351">
        <w:trPr>
          <w:trHeight w:val="699"/>
        </w:trPr>
        <w:tc>
          <w:tcPr>
            <w:tcW w:w="680" w:type="dxa"/>
            <w:shd w:val="clear" w:color="auto" w:fill="auto"/>
            <w:vAlign w:val="center"/>
          </w:tcPr>
          <w:p w:rsidR="00243185" w:rsidRPr="007234DC" w:rsidRDefault="00243185"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243185" w:rsidRPr="005B4003" w:rsidRDefault="00243185" w:rsidP="00603351">
            <w:pPr>
              <w:spacing w:after="0" w:line="240" w:lineRule="auto"/>
              <w:jc w:val="both"/>
              <w:rPr>
                <w:rFonts w:ascii="Times New Roman" w:hAnsi="Times New Roman"/>
                <w:sz w:val="26"/>
                <w:szCs w:val="26"/>
              </w:rPr>
            </w:pPr>
            <w:r>
              <w:rPr>
                <w:rFonts w:ascii="Times New Roman" w:hAnsi="Times New Roman"/>
                <w:sz w:val="26"/>
                <w:szCs w:val="26"/>
              </w:rPr>
              <w:t xml:space="preserve">Triển khai phong trào </w:t>
            </w:r>
            <w:r w:rsidRPr="00A03E0D">
              <w:rPr>
                <w:rFonts w:ascii="Times New Roman" w:hAnsi="Times New Roman"/>
                <w:i/>
                <w:sz w:val="26"/>
                <w:szCs w:val="26"/>
              </w:rPr>
              <w:t>“Kế hoạch nhỏ”</w:t>
            </w:r>
          </w:p>
        </w:tc>
        <w:tc>
          <w:tcPr>
            <w:tcW w:w="1913"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t>Đoàn TNCS Hồ Chí Minh</w:t>
            </w:r>
          </w:p>
        </w:tc>
        <w:tc>
          <w:tcPr>
            <w:tcW w:w="1836"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243185" w:rsidRPr="005B4003" w:rsidRDefault="00243185" w:rsidP="00603351">
            <w:pPr>
              <w:spacing w:after="0" w:line="240" w:lineRule="auto"/>
              <w:jc w:val="both"/>
              <w:rPr>
                <w:rFonts w:ascii="Times New Roman" w:hAnsi="Times New Roman"/>
                <w:sz w:val="26"/>
                <w:szCs w:val="26"/>
              </w:rPr>
            </w:pPr>
            <w:r w:rsidRPr="005B4003">
              <w:rPr>
                <w:rFonts w:ascii="Times New Roman" w:hAnsi="Times New Roman"/>
                <w:sz w:val="26"/>
                <w:szCs w:val="26"/>
              </w:rPr>
              <w:t>Tổ chức các hoạt động giáo dục truyền thống: </w:t>
            </w:r>
            <w:r w:rsidRPr="00A03E0D">
              <w:rPr>
                <w:rFonts w:ascii="Times New Roman" w:hAnsi="Times New Roman"/>
                <w:i/>
                <w:sz w:val="26"/>
                <w:szCs w:val="26"/>
              </w:rPr>
              <w:t>“Đền ơn đáp nghĩa”, “Uống nước nhớ nguồn”, “Hành trình đến với địa chỉ đỏ”</w:t>
            </w:r>
            <w:r w:rsidRPr="005B4003">
              <w:rPr>
                <w:rFonts w:ascii="Times New Roman" w:hAnsi="Times New Roman"/>
                <w:sz w:val="26"/>
                <w:szCs w:val="26"/>
              </w:rPr>
              <w:t>...</w:t>
            </w:r>
          </w:p>
        </w:tc>
        <w:tc>
          <w:tcPr>
            <w:tcW w:w="1913"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t>Đoàn TNCS Hồ Chí Minh</w:t>
            </w:r>
          </w:p>
        </w:tc>
        <w:tc>
          <w:tcPr>
            <w:tcW w:w="1836"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243185" w:rsidRPr="005B4003" w:rsidRDefault="00243185" w:rsidP="00603351">
            <w:pPr>
              <w:spacing w:after="0" w:line="240" w:lineRule="auto"/>
              <w:jc w:val="both"/>
              <w:rPr>
                <w:rFonts w:ascii="Times New Roman" w:hAnsi="Times New Roman"/>
                <w:spacing w:val="-10"/>
                <w:sz w:val="26"/>
                <w:szCs w:val="26"/>
              </w:rPr>
            </w:pPr>
            <w:r w:rsidRPr="005B4003">
              <w:rPr>
                <w:rFonts w:ascii="Times New Roman" w:hAnsi="Times New Roman"/>
                <w:spacing w:val="-10"/>
                <w:sz w:val="26"/>
                <w:szCs w:val="26"/>
              </w:rPr>
              <w:t>Triển khai Chương trình </w:t>
            </w:r>
            <w:r w:rsidRPr="00A03E0D">
              <w:rPr>
                <w:rFonts w:ascii="Times New Roman" w:hAnsi="Times New Roman"/>
                <w:i/>
                <w:spacing w:val="-10"/>
                <w:sz w:val="26"/>
                <w:szCs w:val="26"/>
              </w:rPr>
              <w:t>“Rèn luyện đội viên”</w:t>
            </w:r>
            <w:r w:rsidRPr="005B4003">
              <w:rPr>
                <w:rFonts w:ascii="Times New Roman" w:hAnsi="Times New Roman"/>
                <w:spacing w:val="-10"/>
                <w:sz w:val="26"/>
                <w:szCs w:val="26"/>
              </w:rPr>
              <w:t> giai đoạn 2018 - 2022</w:t>
            </w:r>
          </w:p>
        </w:tc>
        <w:tc>
          <w:tcPr>
            <w:tcW w:w="1913"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t>Đoàn TNCS Hồ Chí Minh</w:t>
            </w:r>
          </w:p>
        </w:tc>
        <w:tc>
          <w:tcPr>
            <w:tcW w:w="1836"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243185" w:rsidRPr="005B4003" w:rsidRDefault="00243185" w:rsidP="00603351">
            <w:pPr>
              <w:spacing w:after="0" w:line="240" w:lineRule="auto"/>
              <w:jc w:val="both"/>
              <w:rPr>
                <w:rFonts w:ascii="Times New Roman" w:hAnsi="Times New Roman"/>
                <w:spacing w:val="-10"/>
                <w:sz w:val="26"/>
                <w:szCs w:val="26"/>
              </w:rPr>
            </w:pPr>
            <w:r w:rsidRPr="005B4003">
              <w:rPr>
                <w:rFonts w:ascii="Times New Roman" w:hAnsi="Times New Roman"/>
                <w:spacing w:val="-10"/>
                <w:sz w:val="26"/>
                <w:szCs w:val="26"/>
              </w:rPr>
              <w:t>Triển khai Cuộc vận động </w:t>
            </w:r>
            <w:r w:rsidRPr="00A03E0D">
              <w:rPr>
                <w:rFonts w:ascii="Times New Roman" w:hAnsi="Times New Roman"/>
                <w:i/>
                <w:spacing w:val="-10"/>
                <w:sz w:val="26"/>
                <w:szCs w:val="26"/>
              </w:rPr>
              <w:t>“Vì đàn em thân yêu”</w:t>
            </w:r>
            <w:r w:rsidRPr="005B4003">
              <w:rPr>
                <w:rFonts w:ascii="Times New Roman" w:hAnsi="Times New Roman"/>
                <w:spacing w:val="-10"/>
                <w:sz w:val="26"/>
                <w:szCs w:val="26"/>
              </w:rPr>
              <w:t xml:space="preserve"> giai đoạn </w:t>
            </w:r>
            <w:r w:rsidRPr="005B4003">
              <w:rPr>
                <w:rFonts w:ascii="Times New Roman" w:hAnsi="Times New Roman"/>
                <w:spacing w:val="-10"/>
                <w:sz w:val="26"/>
                <w:szCs w:val="26"/>
              </w:rPr>
              <w:lastRenderedPageBreak/>
              <w:t>2018 - 2022</w:t>
            </w:r>
          </w:p>
        </w:tc>
        <w:tc>
          <w:tcPr>
            <w:tcW w:w="1913"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lastRenderedPageBreak/>
              <w:t xml:space="preserve">Đoàn TNCS Hồ </w:t>
            </w:r>
            <w:r w:rsidRPr="005B4003">
              <w:rPr>
                <w:rFonts w:ascii="Times New Roman" w:hAnsi="Times New Roman"/>
                <w:sz w:val="26"/>
                <w:szCs w:val="26"/>
              </w:rPr>
              <w:lastRenderedPageBreak/>
              <w:t>Chí Minh</w:t>
            </w:r>
          </w:p>
        </w:tc>
        <w:tc>
          <w:tcPr>
            <w:tcW w:w="1836"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lastRenderedPageBreak/>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243185" w:rsidRPr="005B4003" w:rsidRDefault="00243185" w:rsidP="00603351">
            <w:pPr>
              <w:spacing w:after="0" w:line="240" w:lineRule="auto"/>
              <w:jc w:val="both"/>
              <w:rPr>
                <w:rFonts w:ascii="Times New Roman" w:hAnsi="Times New Roman"/>
                <w:spacing w:val="-10"/>
                <w:sz w:val="26"/>
                <w:szCs w:val="26"/>
              </w:rPr>
            </w:pPr>
            <w:r w:rsidRPr="0028189E">
              <w:rPr>
                <w:rFonts w:ascii="Times New Roman" w:hAnsi="Times New Roman"/>
                <w:spacing w:val="-10"/>
                <w:sz w:val="26"/>
                <w:szCs w:val="26"/>
              </w:rPr>
              <w:t>Tổ chức tập huấn kỹ năng sống, phòng chống bạo lực, xâm hại trẻ em, sức khỏe sinh sản vị thành niên</w:t>
            </w:r>
          </w:p>
        </w:tc>
        <w:tc>
          <w:tcPr>
            <w:tcW w:w="1913" w:type="dxa"/>
            <w:shd w:val="clear" w:color="auto" w:fill="auto"/>
            <w:vAlign w:val="center"/>
          </w:tcPr>
          <w:p w:rsidR="00243185" w:rsidRPr="0028189E" w:rsidRDefault="00243185" w:rsidP="00603351">
            <w:pPr>
              <w:spacing w:after="0" w:line="240" w:lineRule="auto"/>
              <w:jc w:val="center"/>
              <w:rPr>
                <w:rFonts w:ascii="Times New Roman" w:hAnsi="Times New Roman"/>
                <w:spacing w:val="-10"/>
                <w:sz w:val="26"/>
                <w:szCs w:val="26"/>
              </w:rPr>
            </w:pPr>
            <w:r w:rsidRPr="0028189E">
              <w:rPr>
                <w:rFonts w:ascii="Times New Roman" w:hAnsi="Times New Roman"/>
                <w:spacing w:val="-10"/>
                <w:sz w:val="26"/>
                <w:szCs w:val="26"/>
              </w:rPr>
              <w:t>Đoàn TNCS Hồ Chí Minh</w:t>
            </w:r>
          </w:p>
        </w:tc>
        <w:tc>
          <w:tcPr>
            <w:tcW w:w="1836" w:type="dxa"/>
            <w:shd w:val="clear" w:color="auto" w:fill="auto"/>
            <w:vAlign w:val="center"/>
          </w:tcPr>
          <w:p w:rsidR="00243185" w:rsidRPr="0028189E" w:rsidRDefault="00243185" w:rsidP="00603351">
            <w:pPr>
              <w:spacing w:after="0" w:line="240" w:lineRule="auto"/>
              <w:jc w:val="center"/>
              <w:rPr>
                <w:rFonts w:ascii="Times New Roman" w:hAnsi="Times New Roman"/>
                <w:spacing w:val="-10"/>
                <w:sz w:val="26"/>
                <w:szCs w:val="26"/>
              </w:rPr>
            </w:pPr>
            <w:r w:rsidRPr="0028189E">
              <w:rPr>
                <w:rFonts w:ascii="Times New Roman" w:hAnsi="Times New Roman"/>
                <w:spacing w:val="-10"/>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1"/>
              </w:numPr>
              <w:contextualSpacing w:val="0"/>
              <w:jc w:val="center"/>
              <w:rPr>
                <w:rFonts w:eastAsia="Calibri"/>
                <w:sz w:val="26"/>
                <w:szCs w:val="26"/>
                <w:lang w:val="pt-BR"/>
              </w:rPr>
            </w:pPr>
          </w:p>
        </w:tc>
        <w:tc>
          <w:tcPr>
            <w:tcW w:w="6084" w:type="dxa"/>
            <w:shd w:val="clear" w:color="auto" w:fill="auto"/>
            <w:vAlign w:val="center"/>
          </w:tcPr>
          <w:p w:rsidR="00243185" w:rsidRPr="005B4003" w:rsidRDefault="00243185" w:rsidP="00603351">
            <w:pPr>
              <w:spacing w:after="0" w:line="240" w:lineRule="auto"/>
              <w:jc w:val="both"/>
              <w:rPr>
                <w:rFonts w:ascii="Times New Roman" w:hAnsi="Times New Roman"/>
                <w:spacing w:val="-10"/>
                <w:sz w:val="26"/>
                <w:szCs w:val="26"/>
              </w:rPr>
            </w:pPr>
            <w:r w:rsidRPr="0028189E">
              <w:rPr>
                <w:rFonts w:ascii="Times New Roman" w:hAnsi="Times New Roman"/>
                <w:spacing w:val="-10"/>
                <w:sz w:val="26"/>
                <w:szCs w:val="26"/>
              </w:rPr>
              <w:t>Đưa các trò chơi văn hóa dân gian vào nhà trường, các hội thi, liên hoan nghệ thuật, văn hóa, trò chơi dân gian, thể thao cho thiếu nhi</w:t>
            </w:r>
          </w:p>
        </w:tc>
        <w:tc>
          <w:tcPr>
            <w:tcW w:w="1913" w:type="dxa"/>
            <w:shd w:val="clear" w:color="auto" w:fill="auto"/>
            <w:vAlign w:val="center"/>
          </w:tcPr>
          <w:p w:rsidR="00243185" w:rsidRPr="0028189E" w:rsidRDefault="00243185" w:rsidP="00603351">
            <w:pPr>
              <w:spacing w:after="0" w:line="240" w:lineRule="auto"/>
              <w:jc w:val="center"/>
              <w:rPr>
                <w:rFonts w:ascii="Times New Roman" w:hAnsi="Times New Roman"/>
                <w:spacing w:val="-10"/>
                <w:sz w:val="26"/>
                <w:szCs w:val="26"/>
              </w:rPr>
            </w:pPr>
            <w:r w:rsidRPr="0028189E">
              <w:rPr>
                <w:rFonts w:ascii="Times New Roman" w:hAnsi="Times New Roman"/>
                <w:spacing w:val="-10"/>
                <w:sz w:val="26"/>
                <w:szCs w:val="26"/>
              </w:rPr>
              <w:t>Đoàn TNCS Hồ Chí Minh</w:t>
            </w:r>
          </w:p>
        </w:tc>
        <w:tc>
          <w:tcPr>
            <w:tcW w:w="1836" w:type="dxa"/>
            <w:shd w:val="clear" w:color="auto" w:fill="auto"/>
            <w:vAlign w:val="center"/>
          </w:tcPr>
          <w:p w:rsidR="00243185" w:rsidRPr="0028189E" w:rsidRDefault="00243185" w:rsidP="00603351">
            <w:pPr>
              <w:spacing w:after="0" w:line="240" w:lineRule="auto"/>
              <w:jc w:val="center"/>
              <w:rPr>
                <w:rFonts w:ascii="Times New Roman" w:hAnsi="Times New Roman"/>
                <w:spacing w:val="-10"/>
                <w:sz w:val="26"/>
                <w:szCs w:val="26"/>
              </w:rPr>
            </w:pPr>
            <w:r w:rsidRPr="0028189E">
              <w:rPr>
                <w:rFonts w:ascii="Times New Roman" w:hAnsi="Times New Roman"/>
                <w:spacing w:val="-10"/>
                <w:sz w:val="26"/>
                <w:szCs w:val="26"/>
              </w:rPr>
              <w:t>Cả năm học</w:t>
            </w:r>
          </w:p>
        </w:tc>
      </w:tr>
      <w:tr w:rsidR="00243185" w:rsidRPr="007234DC" w:rsidTr="00275A88">
        <w:trPr>
          <w:trHeight w:val="732"/>
        </w:trPr>
        <w:tc>
          <w:tcPr>
            <w:tcW w:w="680" w:type="dxa"/>
            <w:shd w:val="clear" w:color="auto" w:fill="auto"/>
            <w:vAlign w:val="center"/>
          </w:tcPr>
          <w:p w:rsidR="00243185" w:rsidRPr="007234DC" w:rsidRDefault="00243185" w:rsidP="00603351">
            <w:pPr>
              <w:keepNext/>
              <w:keepLines/>
              <w:spacing w:after="0" w:line="240" w:lineRule="auto"/>
              <w:jc w:val="center"/>
              <w:outlineLvl w:val="6"/>
              <w:rPr>
                <w:rFonts w:ascii="Times New Roman" w:eastAsia="Calibri" w:hAnsi="Times New Roman"/>
                <w:sz w:val="26"/>
                <w:szCs w:val="26"/>
                <w:lang w:val="pt-BR"/>
              </w:rPr>
            </w:pPr>
            <w:r w:rsidRPr="007234DC">
              <w:rPr>
                <w:rFonts w:ascii="Times New Roman" w:eastAsia="Calibri" w:hAnsi="Times New Roman"/>
                <w:b/>
                <w:sz w:val="26"/>
                <w:szCs w:val="26"/>
                <w:lang w:val="pt-BR"/>
              </w:rPr>
              <w:t>II</w:t>
            </w:r>
          </w:p>
        </w:tc>
        <w:tc>
          <w:tcPr>
            <w:tcW w:w="9833" w:type="dxa"/>
            <w:gridSpan w:val="3"/>
            <w:shd w:val="clear" w:color="auto" w:fill="auto"/>
            <w:vAlign w:val="center"/>
          </w:tcPr>
          <w:p w:rsidR="00243185" w:rsidRPr="007234DC" w:rsidRDefault="00243185" w:rsidP="00603351">
            <w:pPr>
              <w:spacing w:after="0" w:line="240" w:lineRule="auto"/>
              <w:rPr>
                <w:rFonts w:ascii="Times New Roman" w:eastAsia="Calibri" w:hAnsi="Times New Roman"/>
                <w:spacing w:val="-4"/>
                <w:sz w:val="26"/>
                <w:szCs w:val="26"/>
              </w:rPr>
            </w:pPr>
            <w:r w:rsidRPr="007234DC">
              <w:rPr>
                <w:rFonts w:ascii="Times New Roman" w:hAnsi="Times New Roman"/>
                <w:b/>
                <w:sz w:val="26"/>
                <w:szCs w:val="26"/>
                <w:lang w:val="pt-BR"/>
              </w:rPr>
              <w:t>Đẩy mạnh hoạt động học tập, sáng tạo, nghiên cứu khoa học, nâng cao năng lực tiếng Anh, ứng dụng công nghệ thông tin và hội nhập quốc tế cho học sinh, sinh viên, giáo viên, giảng viên trẻ</w:t>
            </w:r>
          </w:p>
        </w:tc>
      </w:tr>
      <w:tr w:rsidR="00243185" w:rsidRPr="007234DC" w:rsidTr="00D13034">
        <w:tc>
          <w:tcPr>
            <w:tcW w:w="680" w:type="dxa"/>
            <w:shd w:val="clear" w:color="auto" w:fill="auto"/>
            <w:vAlign w:val="center"/>
          </w:tcPr>
          <w:p w:rsidR="00243185" w:rsidRPr="007234DC" w:rsidRDefault="00243185">
            <w:pPr>
              <w:pStyle w:val="MediumGrid1-Accent21"/>
              <w:numPr>
                <w:ilvl w:val="0"/>
                <w:numId w:val="2"/>
              </w:numPr>
              <w:contextualSpacing w:val="0"/>
              <w:jc w:val="center"/>
              <w:rPr>
                <w:rFonts w:eastAsia="Calibri"/>
                <w:sz w:val="26"/>
                <w:szCs w:val="26"/>
                <w:lang w:val="pt-BR"/>
              </w:rPr>
            </w:pPr>
            <w:r w:rsidRPr="007234DC">
              <w:rPr>
                <w:rFonts w:eastAsia="Calibri"/>
                <w:sz w:val="26"/>
                <w:szCs w:val="26"/>
                <w:lang w:val="pt-BR"/>
              </w:rPr>
              <w:t>3</w:t>
            </w:r>
          </w:p>
        </w:tc>
        <w:tc>
          <w:tcPr>
            <w:tcW w:w="6084" w:type="dxa"/>
            <w:shd w:val="clear" w:color="auto" w:fill="auto"/>
            <w:vAlign w:val="center"/>
          </w:tcPr>
          <w:p w:rsidR="00243185" w:rsidRPr="007234DC" w:rsidRDefault="00243185" w:rsidP="00603351">
            <w:pPr>
              <w:spacing w:after="0" w:line="240" w:lineRule="auto"/>
              <w:jc w:val="both"/>
              <w:rPr>
                <w:rFonts w:ascii="Times New Roman" w:eastAsia="Calibri" w:hAnsi="Times New Roman"/>
                <w:sz w:val="26"/>
                <w:szCs w:val="26"/>
              </w:rPr>
            </w:pPr>
            <w:r w:rsidRPr="007234DC">
              <w:rPr>
                <w:rFonts w:ascii="Times New Roman" w:eastAsia="Calibri" w:hAnsi="Times New Roman"/>
                <w:sz w:val="26"/>
                <w:szCs w:val="26"/>
              </w:rPr>
              <w:t xml:space="preserve">Triển khai </w:t>
            </w:r>
            <w:r w:rsidRPr="007234DC">
              <w:rPr>
                <w:rFonts w:ascii="Times New Roman" w:eastAsia="Calibri" w:hAnsi="Times New Roman"/>
                <w:sz w:val="26"/>
                <w:szCs w:val="26"/>
                <w:lang w:val="pt-BR"/>
              </w:rPr>
              <w:t>p</w:t>
            </w:r>
            <w:r w:rsidRPr="007234DC">
              <w:rPr>
                <w:rFonts w:ascii="Times New Roman" w:eastAsia="Calibri" w:hAnsi="Times New Roman"/>
                <w:sz w:val="26"/>
                <w:szCs w:val="26"/>
              </w:rPr>
              <w:t>hong trào “</w:t>
            </w:r>
            <w:r w:rsidRPr="007234DC">
              <w:rPr>
                <w:rFonts w:ascii="Times New Roman" w:eastAsia="Calibri" w:hAnsi="Times New Roman"/>
                <w:i/>
                <w:sz w:val="26"/>
                <w:szCs w:val="26"/>
                <w:lang w:val="en-US"/>
              </w:rPr>
              <w:t>Học sinh 3 tốt</w:t>
            </w:r>
            <w:r w:rsidRPr="007234DC">
              <w:rPr>
                <w:rFonts w:ascii="Times New Roman" w:eastAsia="Calibri" w:hAnsi="Times New Roman"/>
                <w:sz w:val="26"/>
                <w:szCs w:val="26"/>
              </w:rPr>
              <w:t>”,“</w:t>
            </w:r>
            <w:r w:rsidRPr="007234DC">
              <w:rPr>
                <w:rFonts w:ascii="Times New Roman" w:eastAsia="Calibri" w:hAnsi="Times New Roman"/>
                <w:i/>
                <w:sz w:val="26"/>
                <w:szCs w:val="26"/>
              </w:rPr>
              <w:t>Sinh viên 5 tốt</w:t>
            </w:r>
            <w:r w:rsidRPr="007234DC">
              <w:rPr>
                <w:rFonts w:ascii="Times New Roman" w:eastAsia="Calibri" w:hAnsi="Times New Roman"/>
                <w:sz w:val="26"/>
                <w:szCs w:val="26"/>
              </w:rPr>
              <w:t>” trong học sinh, sinh viên</w:t>
            </w:r>
            <w:r w:rsidRPr="007234DC">
              <w:rPr>
                <w:rFonts w:ascii="Times New Roman" w:eastAsia="Calibri" w:hAnsi="Times New Roman"/>
                <w:sz w:val="26"/>
                <w:szCs w:val="26"/>
                <w:lang w:val="pt-BR"/>
              </w:rPr>
              <w:t>; ngành Giáo dục và Đào tạo khen thưởng cho các học sinh đạt các danh hiệu các cấp</w:t>
            </w:r>
          </w:p>
        </w:tc>
        <w:tc>
          <w:tcPr>
            <w:tcW w:w="1913"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7234DC" w:rsidRDefault="00243185" w:rsidP="00603351">
            <w:pPr>
              <w:spacing w:after="0" w:line="240" w:lineRule="auto"/>
              <w:jc w:val="center"/>
              <w:rPr>
                <w:rFonts w:ascii="Times New Roman" w:eastAsia="Calibri" w:hAnsi="Times New Roman"/>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7234DC" w:rsidRDefault="00243185" w:rsidP="00603351">
            <w:pPr>
              <w:spacing w:after="0" w:line="240" w:lineRule="auto"/>
              <w:jc w:val="center"/>
              <w:rPr>
                <w:rFonts w:ascii="Times New Roman" w:eastAsia="Calibri" w:hAnsi="Times New Roman"/>
                <w:sz w:val="26"/>
                <w:szCs w:val="26"/>
              </w:rPr>
            </w:pPr>
            <w:r w:rsidRPr="007234DC">
              <w:rPr>
                <w:rFonts w:ascii="Times New Roman" w:eastAsia="Calibri" w:hAnsi="Times New Roman"/>
                <w:spacing w:val="-4"/>
                <w:sz w:val="26"/>
                <w:szCs w:val="26"/>
              </w:rPr>
              <w:t>Cả năm học</w:t>
            </w:r>
          </w:p>
        </w:tc>
      </w:tr>
      <w:tr w:rsidR="00243185" w:rsidRPr="007234DC" w:rsidTr="00D13034">
        <w:tc>
          <w:tcPr>
            <w:tcW w:w="680" w:type="dxa"/>
            <w:shd w:val="clear" w:color="auto" w:fill="auto"/>
            <w:vAlign w:val="center"/>
          </w:tcPr>
          <w:p w:rsidR="00243185" w:rsidRPr="007234DC" w:rsidRDefault="00243185">
            <w:pPr>
              <w:pStyle w:val="MediumGrid1-Accent21"/>
              <w:numPr>
                <w:ilvl w:val="0"/>
                <w:numId w:val="2"/>
              </w:numPr>
              <w:contextualSpacing w:val="0"/>
              <w:jc w:val="center"/>
              <w:rPr>
                <w:rFonts w:eastAsia="Calibri"/>
                <w:sz w:val="26"/>
                <w:szCs w:val="26"/>
                <w:lang w:val="pt-BR"/>
              </w:rPr>
            </w:pPr>
            <w:r w:rsidRPr="007234DC">
              <w:rPr>
                <w:rFonts w:eastAsia="Calibri"/>
                <w:sz w:val="26"/>
                <w:szCs w:val="26"/>
                <w:lang w:val="pt-BR"/>
              </w:rPr>
              <w:t>3</w:t>
            </w:r>
          </w:p>
        </w:tc>
        <w:tc>
          <w:tcPr>
            <w:tcW w:w="6084" w:type="dxa"/>
            <w:shd w:val="clear" w:color="auto" w:fill="auto"/>
            <w:vAlign w:val="center"/>
          </w:tcPr>
          <w:p w:rsidR="00243185" w:rsidRPr="007234DC" w:rsidRDefault="00243185" w:rsidP="00603351">
            <w:pPr>
              <w:spacing w:after="0" w:line="240" w:lineRule="auto"/>
              <w:jc w:val="both"/>
              <w:rPr>
                <w:rFonts w:ascii="Times New Roman" w:eastAsia="Calibri" w:hAnsi="Times New Roman"/>
                <w:sz w:val="26"/>
                <w:szCs w:val="26"/>
                <w:lang w:val="en-US"/>
              </w:rPr>
            </w:pPr>
            <w:r w:rsidRPr="007234DC">
              <w:rPr>
                <w:rFonts w:ascii="Times New Roman" w:eastAsia="Calibri" w:hAnsi="Times New Roman"/>
                <w:spacing w:val="-4"/>
                <w:sz w:val="26"/>
                <w:szCs w:val="26"/>
                <w:lang w:val="pt-BR"/>
              </w:rPr>
              <w:t>Tổ chức c</w:t>
            </w:r>
            <w:r w:rsidRPr="007234DC">
              <w:rPr>
                <w:rFonts w:ascii="Times New Roman" w:eastAsia="Calibri" w:hAnsi="Times New Roman"/>
                <w:spacing w:val="-4"/>
                <w:sz w:val="26"/>
                <w:szCs w:val="26"/>
              </w:rPr>
              <w:t>ác hội nghị khoa học trẻ</w:t>
            </w:r>
            <w:r w:rsidRPr="007234DC">
              <w:rPr>
                <w:rFonts w:ascii="Times New Roman" w:eastAsia="Calibri" w:hAnsi="Times New Roman"/>
                <w:spacing w:val="-4"/>
                <w:sz w:val="26"/>
                <w:szCs w:val="26"/>
                <w:lang w:val="en-US"/>
              </w:rPr>
              <w:t>,</w:t>
            </w:r>
            <w:r w:rsidRPr="007234DC">
              <w:rPr>
                <w:rFonts w:ascii="Times New Roman" w:eastAsia="Calibri" w:hAnsi="Times New Roman"/>
                <w:spacing w:val="-4"/>
                <w:sz w:val="26"/>
                <w:szCs w:val="26"/>
              </w:rPr>
              <w:t xml:space="preserve"> diễn đàn trao đổi phương pháp học tập, nghiên cứu khoa học, hoạt động phát huy ý tưởng sáng tạo trong sinh viên, học sinh</w:t>
            </w:r>
          </w:p>
        </w:tc>
        <w:tc>
          <w:tcPr>
            <w:tcW w:w="1913"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7234DC" w:rsidRDefault="00243185"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243185" w:rsidRPr="007234DC" w:rsidTr="00D13034">
        <w:tc>
          <w:tcPr>
            <w:tcW w:w="680" w:type="dxa"/>
            <w:shd w:val="clear" w:color="auto" w:fill="auto"/>
            <w:vAlign w:val="center"/>
          </w:tcPr>
          <w:p w:rsidR="00243185" w:rsidRPr="007234DC" w:rsidRDefault="00243185">
            <w:pPr>
              <w:pStyle w:val="MediumGrid1-Accent21"/>
              <w:numPr>
                <w:ilvl w:val="0"/>
                <w:numId w:val="2"/>
              </w:numPr>
              <w:contextualSpacing w:val="0"/>
              <w:jc w:val="center"/>
              <w:rPr>
                <w:rFonts w:eastAsia="Calibri"/>
                <w:sz w:val="26"/>
                <w:szCs w:val="26"/>
                <w:lang w:val="pt-BR"/>
              </w:rPr>
            </w:pPr>
          </w:p>
        </w:tc>
        <w:tc>
          <w:tcPr>
            <w:tcW w:w="6084" w:type="dxa"/>
            <w:shd w:val="clear" w:color="auto" w:fill="auto"/>
            <w:vAlign w:val="center"/>
          </w:tcPr>
          <w:p w:rsidR="00243185" w:rsidRPr="007234DC" w:rsidRDefault="00243185" w:rsidP="00603351">
            <w:pPr>
              <w:keepNext/>
              <w:keepLines/>
              <w:spacing w:after="0" w:line="240" w:lineRule="auto"/>
              <w:jc w:val="both"/>
              <w:outlineLvl w:val="6"/>
              <w:rPr>
                <w:rFonts w:ascii="Times New Roman" w:eastAsia="Calibri" w:hAnsi="Times New Roman"/>
                <w:spacing w:val="-4"/>
                <w:sz w:val="26"/>
                <w:szCs w:val="26"/>
              </w:rPr>
            </w:pPr>
            <w:r w:rsidRPr="007234DC">
              <w:rPr>
                <w:rFonts w:ascii="Times New Roman" w:hAnsi="Times New Roman"/>
                <w:sz w:val="26"/>
                <w:szCs w:val="26"/>
              </w:rPr>
              <w:t>T</w:t>
            </w:r>
            <w:r w:rsidRPr="007234DC">
              <w:rPr>
                <w:rFonts w:ascii="Times New Roman" w:hAnsi="Times New Roman"/>
                <w:bCs/>
                <w:iCs/>
                <w:sz w:val="26"/>
                <w:szCs w:val="26"/>
                <w:lang w:val="it-IT"/>
              </w:rPr>
              <w:t xml:space="preserve">hành lập và phát triển các mô hình câu lạc bộ, đội, nhóm </w:t>
            </w:r>
            <w:r w:rsidRPr="007234DC">
              <w:rPr>
                <w:rFonts w:ascii="Times New Roman" w:hAnsi="Times New Roman"/>
                <w:bCs/>
                <w:sz w:val="26"/>
                <w:szCs w:val="26"/>
                <w:lang w:val="it-IT"/>
              </w:rPr>
              <w:t>“</w:t>
            </w:r>
            <w:r w:rsidRPr="007234DC">
              <w:rPr>
                <w:rFonts w:ascii="Times New Roman" w:hAnsi="Times New Roman"/>
                <w:bCs/>
                <w:i/>
                <w:iCs/>
                <w:sz w:val="26"/>
                <w:szCs w:val="26"/>
                <w:lang w:val="it-IT"/>
              </w:rPr>
              <w:t>Lý luận trẻ</w:t>
            </w:r>
            <w:r w:rsidRPr="007234DC">
              <w:rPr>
                <w:rFonts w:ascii="Times New Roman" w:hAnsi="Times New Roman"/>
                <w:bCs/>
                <w:sz w:val="26"/>
                <w:szCs w:val="26"/>
                <w:lang w:val="it-IT"/>
              </w:rPr>
              <w:t xml:space="preserve">” </w:t>
            </w:r>
            <w:r w:rsidRPr="007234DC">
              <w:rPr>
                <w:rFonts w:ascii="Times New Roman" w:hAnsi="Times New Roman"/>
                <w:bCs/>
                <w:iCs/>
                <w:sz w:val="26"/>
                <w:szCs w:val="26"/>
                <w:lang w:val="it-IT"/>
              </w:rPr>
              <w:t xml:space="preserve">trong các trường </w:t>
            </w:r>
            <w:r>
              <w:rPr>
                <w:rFonts w:ascii="Times New Roman" w:hAnsi="Times New Roman"/>
                <w:bCs/>
                <w:iCs/>
                <w:sz w:val="26"/>
                <w:szCs w:val="26"/>
                <w:lang w:val="it-IT"/>
              </w:rPr>
              <w:t>c</w:t>
            </w:r>
            <w:r w:rsidRPr="007234DC">
              <w:rPr>
                <w:rFonts w:ascii="Times New Roman" w:hAnsi="Times New Roman"/>
                <w:bCs/>
                <w:iCs/>
                <w:sz w:val="26"/>
                <w:szCs w:val="26"/>
                <w:lang w:val="it-IT"/>
              </w:rPr>
              <w:t>ao đẳ</w:t>
            </w:r>
            <w:r>
              <w:rPr>
                <w:rFonts w:ascii="Times New Roman" w:hAnsi="Times New Roman"/>
                <w:bCs/>
                <w:iCs/>
                <w:sz w:val="26"/>
                <w:szCs w:val="26"/>
                <w:lang w:val="it-IT"/>
              </w:rPr>
              <w:t>ng, đ</w:t>
            </w:r>
            <w:r w:rsidRPr="007234DC">
              <w:rPr>
                <w:rFonts w:ascii="Times New Roman" w:hAnsi="Times New Roman"/>
                <w:bCs/>
                <w:iCs/>
                <w:sz w:val="26"/>
                <w:szCs w:val="26"/>
                <w:lang w:val="it-IT"/>
              </w:rPr>
              <w:t>ại học</w:t>
            </w:r>
          </w:p>
        </w:tc>
        <w:tc>
          <w:tcPr>
            <w:tcW w:w="1913" w:type="dxa"/>
            <w:shd w:val="clear" w:color="auto" w:fill="auto"/>
            <w:vAlign w:val="center"/>
          </w:tcPr>
          <w:p w:rsidR="00243185" w:rsidRPr="007234DC" w:rsidRDefault="00243185" w:rsidP="00603351">
            <w:pPr>
              <w:keepNext/>
              <w:keepLines/>
              <w:spacing w:after="0" w:line="240" w:lineRule="auto"/>
              <w:jc w:val="center"/>
              <w:outlineLvl w:val="6"/>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7234DC" w:rsidRDefault="00243185" w:rsidP="00603351">
            <w:pPr>
              <w:keepNext/>
              <w:keepLines/>
              <w:spacing w:after="0" w:line="240" w:lineRule="auto"/>
              <w:jc w:val="center"/>
              <w:outlineLvl w:val="6"/>
              <w:rPr>
                <w:rFonts w:ascii="Times New Roman" w:eastAsia="Calibri" w:hAnsi="Times New Roman"/>
                <w:spacing w:val="-4"/>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7234DC" w:rsidRDefault="00243185" w:rsidP="00603351">
            <w:pPr>
              <w:keepNext/>
              <w:keepLines/>
              <w:spacing w:after="0" w:line="240" w:lineRule="auto"/>
              <w:jc w:val="center"/>
              <w:outlineLvl w:val="6"/>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243185" w:rsidRPr="007234DC" w:rsidTr="00D13034">
        <w:tc>
          <w:tcPr>
            <w:tcW w:w="680" w:type="dxa"/>
            <w:shd w:val="clear" w:color="auto" w:fill="auto"/>
            <w:vAlign w:val="center"/>
          </w:tcPr>
          <w:p w:rsidR="00243185" w:rsidRPr="007234DC" w:rsidRDefault="00243185">
            <w:pPr>
              <w:pStyle w:val="MediumGrid1-Accent21"/>
              <w:numPr>
                <w:ilvl w:val="0"/>
                <w:numId w:val="2"/>
              </w:numPr>
              <w:contextualSpacing w:val="0"/>
              <w:jc w:val="center"/>
              <w:rPr>
                <w:rFonts w:eastAsia="Calibri"/>
                <w:sz w:val="26"/>
                <w:szCs w:val="26"/>
                <w:lang w:val="pt-BR"/>
              </w:rPr>
            </w:pPr>
          </w:p>
        </w:tc>
        <w:tc>
          <w:tcPr>
            <w:tcW w:w="6084" w:type="dxa"/>
            <w:shd w:val="clear" w:color="auto" w:fill="auto"/>
            <w:vAlign w:val="center"/>
          </w:tcPr>
          <w:p w:rsidR="00243185" w:rsidRPr="007234DC" w:rsidRDefault="00243185" w:rsidP="00603351">
            <w:pPr>
              <w:keepNext/>
              <w:keepLines/>
              <w:spacing w:after="0" w:line="240" w:lineRule="auto"/>
              <w:jc w:val="both"/>
              <w:outlineLvl w:val="6"/>
              <w:rPr>
                <w:rFonts w:ascii="Times New Roman" w:hAnsi="Times New Roman"/>
                <w:sz w:val="26"/>
                <w:szCs w:val="26"/>
              </w:rPr>
            </w:pPr>
            <w:r w:rsidRPr="007234DC">
              <w:rPr>
                <w:rFonts w:cs="Arial"/>
                <w:color w:val="000000"/>
                <w:sz w:val="26"/>
                <w:szCs w:val="26"/>
                <w:shd w:val="clear" w:color="auto" w:fill="FFFFFF"/>
              </w:rPr>
              <w:t> </w:t>
            </w:r>
            <w:r w:rsidRPr="007234DC">
              <w:rPr>
                <w:rFonts w:ascii="Times New Roman" w:hAnsi="Times New Roman"/>
                <w:color w:val="000000"/>
                <w:sz w:val="26"/>
                <w:szCs w:val="26"/>
                <w:shd w:val="clear" w:color="auto" w:fill="FFFFFF"/>
              </w:rPr>
              <w:t>Tổ chức các hoạt động hỗ trợ giáo viên, giảng viên trẻ ở các vùng khó khăn, biên giới, hải đảo: hỗ trợ trang thiết bị dạy học, nhà ở, đời sống tinh thần, chia sẻ kiến thức chuyên môn giữa giáo viên, giảng viên...</w:t>
            </w:r>
          </w:p>
        </w:tc>
        <w:tc>
          <w:tcPr>
            <w:tcW w:w="1913"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lang w:val="en-US"/>
              </w:rPr>
              <w:t>Ngành GD</w:t>
            </w:r>
          </w:p>
        </w:tc>
        <w:tc>
          <w:tcPr>
            <w:tcW w:w="1836" w:type="dxa"/>
            <w:shd w:val="clear" w:color="auto" w:fill="auto"/>
            <w:vAlign w:val="center"/>
          </w:tcPr>
          <w:p w:rsidR="00243185" w:rsidRPr="007234DC" w:rsidRDefault="00243185" w:rsidP="00603351">
            <w:pPr>
              <w:keepNext/>
              <w:keepLines/>
              <w:spacing w:after="0" w:line="240" w:lineRule="auto"/>
              <w:jc w:val="center"/>
              <w:outlineLvl w:val="6"/>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243185" w:rsidRPr="007234DC" w:rsidTr="00275A88">
        <w:tc>
          <w:tcPr>
            <w:tcW w:w="680" w:type="dxa"/>
            <w:shd w:val="clear" w:color="auto" w:fill="auto"/>
            <w:vAlign w:val="center"/>
          </w:tcPr>
          <w:p w:rsidR="00243185" w:rsidRPr="007234DC" w:rsidRDefault="00243185" w:rsidP="00603351">
            <w:pPr>
              <w:keepNext/>
              <w:keepLines/>
              <w:spacing w:after="0" w:line="240" w:lineRule="auto"/>
              <w:jc w:val="center"/>
              <w:outlineLvl w:val="6"/>
              <w:rPr>
                <w:rFonts w:ascii="Times New Roman" w:eastAsia="Calibri" w:hAnsi="Times New Roman"/>
                <w:sz w:val="26"/>
                <w:szCs w:val="26"/>
                <w:lang w:val="pt-BR"/>
              </w:rPr>
            </w:pPr>
            <w:r w:rsidRPr="007234DC">
              <w:rPr>
                <w:rFonts w:ascii="Times New Roman" w:eastAsia="Calibri" w:hAnsi="Times New Roman"/>
                <w:b/>
                <w:sz w:val="26"/>
                <w:szCs w:val="26"/>
                <w:lang w:val="pt-BR"/>
              </w:rPr>
              <w:t>III</w:t>
            </w:r>
          </w:p>
        </w:tc>
        <w:tc>
          <w:tcPr>
            <w:tcW w:w="9833" w:type="dxa"/>
            <w:gridSpan w:val="3"/>
            <w:shd w:val="clear" w:color="auto" w:fill="auto"/>
            <w:vAlign w:val="center"/>
          </w:tcPr>
          <w:p w:rsidR="00243185" w:rsidRPr="007234DC" w:rsidRDefault="00243185" w:rsidP="00603351">
            <w:pPr>
              <w:spacing w:after="0" w:line="240" w:lineRule="auto"/>
              <w:jc w:val="both"/>
              <w:rPr>
                <w:rFonts w:ascii="Times New Roman" w:eastAsia="Calibri" w:hAnsi="Times New Roman"/>
                <w:spacing w:val="-4"/>
                <w:sz w:val="26"/>
                <w:szCs w:val="26"/>
              </w:rPr>
            </w:pPr>
            <w:r w:rsidRPr="007234DC">
              <w:rPr>
                <w:rFonts w:ascii="Times New Roman" w:eastAsia="Calibri" w:hAnsi="Times New Roman"/>
                <w:b/>
                <w:spacing w:val="-4"/>
                <w:sz w:val="26"/>
                <w:szCs w:val="26"/>
                <w:lang w:val="pt-BR"/>
              </w:rPr>
              <w:t>Tổ chức hoạt động tư vấn hỗ trợ; phân luồng, định hướng nghề nghiệp; khởi nghiệp, việc làm và tạo môi trường để học sinh, sinh viên học tập, rèn luyện góp phần phát triển nguồn nhân lực chất lượng cao</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3"/>
              </w:numPr>
              <w:contextualSpacing w:val="0"/>
              <w:jc w:val="center"/>
              <w:rPr>
                <w:rFonts w:eastAsia="Calibri"/>
                <w:sz w:val="26"/>
                <w:szCs w:val="26"/>
                <w:lang w:val="pt-BR"/>
              </w:rPr>
            </w:pPr>
            <w:r w:rsidRPr="007234DC">
              <w:rPr>
                <w:rFonts w:eastAsia="Calibri"/>
                <w:sz w:val="26"/>
                <w:szCs w:val="26"/>
                <w:lang w:val="pt-BR"/>
              </w:rPr>
              <w:t>4</w:t>
            </w:r>
          </w:p>
        </w:tc>
        <w:tc>
          <w:tcPr>
            <w:tcW w:w="6084" w:type="dxa"/>
            <w:shd w:val="clear" w:color="auto" w:fill="auto"/>
            <w:vAlign w:val="center"/>
          </w:tcPr>
          <w:p w:rsidR="00243185" w:rsidRPr="007234DC" w:rsidRDefault="00243185" w:rsidP="00603351">
            <w:pPr>
              <w:keepNext/>
              <w:keepLines/>
              <w:spacing w:after="0" w:line="240" w:lineRule="auto"/>
              <w:jc w:val="both"/>
              <w:outlineLvl w:val="6"/>
              <w:rPr>
                <w:rFonts w:ascii="Times New Roman" w:hAnsi="Times New Roman"/>
                <w:spacing w:val="-4"/>
                <w:sz w:val="26"/>
                <w:szCs w:val="26"/>
                <w:lang w:val="en-US"/>
              </w:rPr>
            </w:pPr>
            <w:r w:rsidRPr="007234DC">
              <w:rPr>
                <w:rFonts w:ascii="Times New Roman" w:eastAsia="Calibri" w:hAnsi="Times New Roman"/>
                <w:sz w:val="26"/>
                <w:szCs w:val="26"/>
              </w:rPr>
              <w:t>Tư vấn</w:t>
            </w:r>
            <w:r w:rsidRPr="007234DC" w:rsidDel="00E10C59">
              <w:rPr>
                <w:rFonts w:ascii="Times New Roman" w:eastAsia="Calibri" w:hAnsi="Times New Roman"/>
                <w:sz w:val="26"/>
                <w:szCs w:val="26"/>
              </w:rPr>
              <w:t>,</w:t>
            </w:r>
            <w:r w:rsidRPr="007234DC">
              <w:rPr>
                <w:rFonts w:ascii="Times New Roman" w:eastAsia="Calibri" w:hAnsi="Times New Roman"/>
                <w:sz w:val="26"/>
                <w:szCs w:val="26"/>
              </w:rPr>
              <w:t xml:space="preserve"> hướng nghiệpcho học sinh THCS, THPT</w:t>
            </w:r>
            <w:r w:rsidRPr="007234DC">
              <w:rPr>
                <w:rFonts w:ascii="Times New Roman" w:eastAsia="Calibri" w:hAnsi="Times New Roman"/>
                <w:sz w:val="26"/>
                <w:szCs w:val="26"/>
                <w:lang w:val="en-US"/>
              </w:rPr>
              <w:t>,hỗ trợ học sinh, sinh viên khởi nghiệp</w:t>
            </w:r>
          </w:p>
        </w:tc>
        <w:tc>
          <w:tcPr>
            <w:tcW w:w="1913"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lang w:val="en-US"/>
              </w:rPr>
              <w:t>Ngành GD</w:t>
            </w:r>
          </w:p>
        </w:tc>
        <w:tc>
          <w:tcPr>
            <w:tcW w:w="1836" w:type="dxa"/>
            <w:shd w:val="clear" w:color="auto" w:fill="auto"/>
            <w:vAlign w:val="center"/>
          </w:tcPr>
          <w:p w:rsidR="00243185" w:rsidRPr="007234DC" w:rsidRDefault="00243185"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3"/>
              </w:numPr>
              <w:contextualSpacing w:val="0"/>
              <w:jc w:val="center"/>
              <w:rPr>
                <w:rFonts w:eastAsia="Calibri"/>
                <w:sz w:val="26"/>
                <w:szCs w:val="26"/>
                <w:lang w:val="pt-BR"/>
              </w:rPr>
            </w:pPr>
          </w:p>
        </w:tc>
        <w:tc>
          <w:tcPr>
            <w:tcW w:w="6084" w:type="dxa"/>
            <w:shd w:val="clear" w:color="auto" w:fill="auto"/>
            <w:vAlign w:val="center"/>
          </w:tcPr>
          <w:p w:rsidR="00243185" w:rsidRPr="00E3166E" w:rsidRDefault="00243185" w:rsidP="00603351">
            <w:pPr>
              <w:spacing w:after="0" w:line="240" w:lineRule="auto"/>
              <w:jc w:val="both"/>
              <w:rPr>
                <w:rFonts w:ascii="Times New Roman" w:eastAsia="Calibri" w:hAnsi="Times New Roman"/>
                <w:sz w:val="26"/>
                <w:szCs w:val="26"/>
                <w:lang w:val="en-US"/>
              </w:rPr>
            </w:pPr>
            <w:r w:rsidRPr="00070587">
              <w:rPr>
                <w:rFonts w:ascii="Times New Roman" w:eastAsia="Calibri" w:hAnsi="Times New Roman"/>
                <w:sz w:val="26"/>
                <w:szCs w:val="26"/>
                <w:lang w:val="en-US"/>
              </w:rPr>
              <w:t>Tổ chức cho học sinh, sinh viên tham quan thực tế; tổ chức ngày hội nghề nghiệp, việc làm, hướng nghiệp, kết nối doanh nghiệp, đào tạo theo nhu cầu xã hội để tạo cơ hội tìm việc làm tốt cho sinh viên sau khi tốt nghiệp</w:t>
            </w:r>
          </w:p>
        </w:tc>
        <w:tc>
          <w:tcPr>
            <w:tcW w:w="1913" w:type="dxa"/>
            <w:shd w:val="clear" w:color="auto" w:fill="auto"/>
            <w:vAlign w:val="center"/>
          </w:tcPr>
          <w:p w:rsidR="00243185" w:rsidRPr="00070587" w:rsidRDefault="00243185"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rPr>
              <w:t>Đoàn</w:t>
            </w:r>
            <w:r w:rsidRPr="00070587">
              <w:rPr>
                <w:rFonts w:ascii="Times New Roman" w:eastAsia="Calibri" w:hAnsi="Times New Roman"/>
                <w:spacing w:val="-4"/>
                <w:sz w:val="26"/>
                <w:szCs w:val="26"/>
              </w:rPr>
              <w:t xml:space="preserve"> TNCS </w:t>
            </w:r>
          </w:p>
          <w:p w:rsidR="00243185" w:rsidRPr="007234DC" w:rsidRDefault="00243185" w:rsidP="00603351">
            <w:pPr>
              <w:spacing w:after="0" w:line="240" w:lineRule="auto"/>
              <w:jc w:val="center"/>
              <w:rPr>
                <w:rFonts w:ascii="Times New Roman" w:eastAsia="Calibri" w:hAnsi="Times New Roman"/>
                <w:spacing w:val="-4"/>
                <w:sz w:val="26"/>
                <w:szCs w:val="26"/>
              </w:rPr>
            </w:pPr>
            <w:r w:rsidRPr="00070587">
              <w:rPr>
                <w:rFonts w:ascii="Times New Roman" w:eastAsia="Calibri" w:hAnsi="Times New Roman"/>
                <w:spacing w:val="-4"/>
                <w:sz w:val="26"/>
                <w:szCs w:val="26"/>
              </w:rPr>
              <w:t>Hồ Chí Minh</w:t>
            </w:r>
          </w:p>
        </w:tc>
        <w:tc>
          <w:tcPr>
            <w:tcW w:w="1836"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3"/>
              </w:numPr>
              <w:contextualSpacing w:val="0"/>
              <w:jc w:val="center"/>
              <w:rPr>
                <w:rFonts w:eastAsia="Calibri"/>
                <w:sz w:val="26"/>
                <w:szCs w:val="26"/>
                <w:lang w:val="pt-BR"/>
              </w:rPr>
            </w:pPr>
            <w:r w:rsidRPr="007234DC">
              <w:rPr>
                <w:rFonts w:eastAsia="Calibri"/>
                <w:sz w:val="26"/>
                <w:szCs w:val="26"/>
                <w:lang w:val="pt-BR"/>
              </w:rPr>
              <w:t>4</w:t>
            </w:r>
          </w:p>
        </w:tc>
        <w:tc>
          <w:tcPr>
            <w:tcW w:w="6084" w:type="dxa"/>
            <w:shd w:val="clear" w:color="auto" w:fill="auto"/>
            <w:vAlign w:val="center"/>
          </w:tcPr>
          <w:p w:rsidR="00243185" w:rsidRPr="00E3166E" w:rsidRDefault="00243185" w:rsidP="00603351">
            <w:pPr>
              <w:spacing w:after="0" w:line="240" w:lineRule="auto"/>
              <w:jc w:val="both"/>
              <w:rPr>
                <w:rFonts w:ascii="Times New Roman" w:hAnsi="Times New Roman"/>
                <w:spacing w:val="-4"/>
                <w:sz w:val="26"/>
                <w:szCs w:val="26"/>
              </w:rPr>
            </w:pPr>
            <w:r w:rsidRPr="00E3166E">
              <w:rPr>
                <w:rFonts w:ascii="Times New Roman" w:eastAsia="Calibri" w:hAnsi="Times New Roman"/>
                <w:sz w:val="26"/>
                <w:szCs w:val="26"/>
              </w:rPr>
              <w:t xml:space="preserve">Tổ chức Tháng Thanh niên, Chương trình </w:t>
            </w:r>
            <w:r w:rsidRPr="00E3166E">
              <w:rPr>
                <w:rFonts w:ascii="Times New Roman" w:eastAsia="Calibri" w:hAnsi="Times New Roman"/>
                <w:sz w:val="26"/>
                <w:szCs w:val="26"/>
                <w:lang w:val="pt-BR"/>
              </w:rPr>
              <w:t>“</w:t>
            </w:r>
            <w:r w:rsidRPr="00E3166E">
              <w:rPr>
                <w:rFonts w:ascii="Times New Roman" w:eastAsia="Calibri" w:hAnsi="Times New Roman"/>
                <w:i/>
                <w:sz w:val="26"/>
                <w:szCs w:val="26"/>
              </w:rPr>
              <w:t>Tiếp sức mùa thi</w:t>
            </w:r>
            <w:r w:rsidRPr="00E3166E">
              <w:rPr>
                <w:rFonts w:ascii="Times New Roman" w:eastAsia="Calibri" w:hAnsi="Times New Roman"/>
                <w:sz w:val="26"/>
                <w:szCs w:val="26"/>
                <w:lang w:val="pt-BR"/>
              </w:rPr>
              <w:t xml:space="preserve">”, </w:t>
            </w:r>
            <w:r w:rsidRPr="00E3166E">
              <w:rPr>
                <w:rFonts w:ascii="Times New Roman" w:eastAsia="Calibri" w:hAnsi="Times New Roman"/>
                <w:i/>
                <w:sz w:val="26"/>
                <w:szCs w:val="26"/>
                <w:lang w:val="pt-BR"/>
              </w:rPr>
              <w:t>“Tiếp sức đến trường”,</w:t>
            </w:r>
            <w:r w:rsidRPr="00E3166E">
              <w:rPr>
                <w:rFonts w:ascii="Times New Roman" w:eastAsia="Calibri" w:hAnsi="Times New Roman"/>
                <w:sz w:val="26"/>
                <w:szCs w:val="26"/>
                <w:lang w:val="pt-BR"/>
              </w:rPr>
              <w:t xml:space="preserve"> chiến dịch tình nguyện “</w:t>
            </w:r>
            <w:r w:rsidRPr="00E3166E">
              <w:rPr>
                <w:rFonts w:ascii="Times New Roman" w:eastAsia="Calibri" w:hAnsi="Times New Roman"/>
                <w:i/>
                <w:sz w:val="26"/>
                <w:szCs w:val="26"/>
                <w:lang w:val="pt-BR"/>
              </w:rPr>
              <w:t>Mùa hè xanh</w:t>
            </w:r>
            <w:r w:rsidRPr="00E3166E">
              <w:rPr>
                <w:rFonts w:ascii="Times New Roman" w:eastAsia="Calibri" w:hAnsi="Times New Roman"/>
                <w:sz w:val="26"/>
                <w:szCs w:val="26"/>
                <w:lang w:val="pt-BR"/>
              </w:rPr>
              <w:t>”, “</w:t>
            </w:r>
            <w:r w:rsidRPr="00E3166E">
              <w:rPr>
                <w:rFonts w:ascii="Times New Roman" w:eastAsia="Calibri" w:hAnsi="Times New Roman"/>
                <w:i/>
                <w:sz w:val="26"/>
                <w:szCs w:val="26"/>
                <w:lang w:val="pt-BR"/>
              </w:rPr>
              <w:t>Hoa phượng đỏ</w:t>
            </w:r>
            <w:r w:rsidRPr="00E3166E">
              <w:rPr>
                <w:rFonts w:ascii="Times New Roman" w:eastAsia="Calibri" w:hAnsi="Times New Roman"/>
                <w:sz w:val="26"/>
                <w:szCs w:val="26"/>
                <w:lang w:val="pt-BR"/>
              </w:rPr>
              <w:t>” năm 2020</w:t>
            </w:r>
          </w:p>
        </w:tc>
        <w:tc>
          <w:tcPr>
            <w:tcW w:w="1913"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7234DC" w:rsidRDefault="00243185" w:rsidP="00603351">
            <w:pPr>
              <w:spacing w:after="0" w:line="240" w:lineRule="auto"/>
              <w:jc w:val="center"/>
              <w:rPr>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7234DC" w:rsidRDefault="00243185"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3"/>
              </w:numPr>
              <w:contextualSpacing w:val="0"/>
              <w:jc w:val="center"/>
              <w:rPr>
                <w:rFonts w:eastAsia="Calibri"/>
                <w:sz w:val="26"/>
                <w:szCs w:val="26"/>
                <w:lang w:val="pt-BR"/>
              </w:rPr>
            </w:pPr>
            <w:r w:rsidRPr="007234DC">
              <w:rPr>
                <w:rFonts w:eastAsia="Calibri"/>
                <w:sz w:val="26"/>
                <w:szCs w:val="26"/>
                <w:lang w:val="pt-BR"/>
              </w:rPr>
              <w:t>4</w:t>
            </w:r>
          </w:p>
        </w:tc>
        <w:tc>
          <w:tcPr>
            <w:tcW w:w="6084" w:type="dxa"/>
            <w:shd w:val="clear" w:color="auto" w:fill="auto"/>
            <w:vAlign w:val="center"/>
          </w:tcPr>
          <w:p w:rsidR="00243185" w:rsidRPr="00E3166E" w:rsidRDefault="00243185" w:rsidP="00603351">
            <w:pPr>
              <w:spacing w:after="0" w:line="240" w:lineRule="auto"/>
              <w:jc w:val="both"/>
              <w:rPr>
                <w:rFonts w:ascii="Times New Roman" w:hAnsi="Times New Roman"/>
                <w:spacing w:val="-4"/>
                <w:sz w:val="26"/>
                <w:szCs w:val="26"/>
                <w:lang w:val="en-US"/>
              </w:rPr>
            </w:pPr>
            <w:r w:rsidRPr="00E3166E">
              <w:rPr>
                <w:rFonts w:ascii="Times New Roman" w:eastAsia="Calibri" w:hAnsi="Times New Roman"/>
                <w:sz w:val="26"/>
                <w:szCs w:val="26"/>
                <w:lang w:val="en-US"/>
              </w:rPr>
              <w:t>Tổ chức</w:t>
            </w:r>
            <w:r w:rsidRPr="00E3166E">
              <w:rPr>
                <w:rFonts w:ascii="Times New Roman" w:eastAsia="Calibri" w:hAnsi="Times New Roman"/>
                <w:sz w:val="26"/>
                <w:szCs w:val="26"/>
              </w:rPr>
              <w:t xml:space="preserve"> đưa giảng viên trẻ, sinh viên tình nguyện có chuyên ngành đào tạo phù hợp về tham gia xây dựng nông thôn mới tại các địa bàn khó khăn</w:t>
            </w:r>
          </w:p>
        </w:tc>
        <w:tc>
          <w:tcPr>
            <w:tcW w:w="1913"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7234DC" w:rsidRDefault="00243185" w:rsidP="00603351">
            <w:pPr>
              <w:spacing w:after="0" w:line="240" w:lineRule="auto"/>
              <w:jc w:val="center"/>
              <w:rPr>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7234DC" w:rsidRDefault="00243185"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3"/>
              </w:numPr>
              <w:contextualSpacing w:val="0"/>
              <w:jc w:val="center"/>
              <w:rPr>
                <w:rFonts w:eastAsia="Calibri"/>
                <w:sz w:val="26"/>
                <w:szCs w:val="26"/>
                <w:lang w:val="pt-BR"/>
              </w:rPr>
            </w:pPr>
          </w:p>
        </w:tc>
        <w:tc>
          <w:tcPr>
            <w:tcW w:w="6084" w:type="dxa"/>
            <w:shd w:val="clear" w:color="auto" w:fill="auto"/>
            <w:vAlign w:val="center"/>
          </w:tcPr>
          <w:p w:rsidR="00243185" w:rsidRPr="005B4003" w:rsidRDefault="00243185" w:rsidP="00603351">
            <w:pPr>
              <w:spacing w:after="0" w:line="240" w:lineRule="auto"/>
              <w:jc w:val="both"/>
              <w:rPr>
                <w:rFonts w:ascii="Times New Roman" w:hAnsi="Times New Roman"/>
                <w:sz w:val="26"/>
                <w:szCs w:val="26"/>
              </w:rPr>
            </w:pPr>
            <w:r w:rsidRPr="005B4003">
              <w:rPr>
                <w:rFonts w:ascii="Times New Roman" w:hAnsi="Times New Roman"/>
                <w:sz w:val="26"/>
                <w:szCs w:val="26"/>
              </w:rPr>
              <w:t>Liên hoan tuyên truyền măng non, bảo vệ môi trường, phòng chống suy dinh dưỡng, phòng chống ma túy, tệ nạn xã hội, tai nạn thương tích; tuyên truyền về nước sạch, vệ sinh học đường, y tế học đường, bảo hiểm y tế cho học sinh</w:t>
            </w:r>
          </w:p>
        </w:tc>
        <w:tc>
          <w:tcPr>
            <w:tcW w:w="1913" w:type="dxa"/>
            <w:shd w:val="clear" w:color="auto" w:fill="auto"/>
            <w:vAlign w:val="center"/>
          </w:tcPr>
          <w:p w:rsidR="00EE4527" w:rsidRPr="007234DC" w:rsidRDefault="00EE4527" w:rsidP="00EE4527">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5B4003" w:rsidRDefault="00EE4527"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t>Tháng 6 - 8/20</w:t>
            </w:r>
            <w:r>
              <w:rPr>
                <w:rFonts w:ascii="Times New Roman" w:hAnsi="Times New Roman"/>
                <w:sz w:val="26"/>
                <w:szCs w:val="26"/>
              </w:rPr>
              <w:t>20</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3"/>
              </w:numPr>
              <w:contextualSpacing w:val="0"/>
              <w:jc w:val="center"/>
              <w:rPr>
                <w:rFonts w:eastAsia="Calibri"/>
                <w:sz w:val="26"/>
                <w:szCs w:val="26"/>
                <w:lang w:val="pt-BR"/>
              </w:rPr>
            </w:pPr>
          </w:p>
        </w:tc>
        <w:tc>
          <w:tcPr>
            <w:tcW w:w="6084" w:type="dxa"/>
            <w:shd w:val="clear" w:color="auto" w:fill="auto"/>
            <w:vAlign w:val="center"/>
          </w:tcPr>
          <w:p w:rsidR="00243185" w:rsidRPr="005B4003" w:rsidRDefault="00D73290" w:rsidP="00603351">
            <w:pPr>
              <w:spacing w:after="0" w:line="240" w:lineRule="auto"/>
              <w:jc w:val="both"/>
              <w:rPr>
                <w:rFonts w:ascii="Times New Roman" w:hAnsi="Times New Roman"/>
                <w:sz w:val="26"/>
                <w:szCs w:val="26"/>
              </w:rPr>
            </w:pPr>
            <w:r w:rsidRPr="005B4003">
              <w:rPr>
                <w:rFonts w:ascii="Times New Roman" w:hAnsi="Times New Roman"/>
                <w:sz w:val="26"/>
                <w:szCs w:val="26"/>
              </w:rPr>
              <w:t>Tổ chức các mô hình huấn luyện kỹ năng, trại hè trải nghiệm cho thiếu nhi</w:t>
            </w:r>
            <w:r>
              <w:rPr>
                <w:rFonts w:ascii="Times New Roman" w:hAnsi="Times New Roman"/>
                <w:sz w:val="26"/>
                <w:szCs w:val="26"/>
                <w:lang w:val="en-US"/>
              </w:rPr>
              <w:t xml:space="preserve">. </w:t>
            </w:r>
            <w:r w:rsidR="00243185" w:rsidRPr="005B4003">
              <w:rPr>
                <w:rFonts w:ascii="Times New Roman" w:hAnsi="Times New Roman"/>
                <w:sz w:val="26"/>
                <w:szCs w:val="26"/>
              </w:rPr>
              <w:t>Phối hợp triển khai các chương trình dạy bơi, học bơi, phòng chống đuối nước trong thiếu nhi</w:t>
            </w:r>
          </w:p>
        </w:tc>
        <w:tc>
          <w:tcPr>
            <w:tcW w:w="1913" w:type="dxa"/>
            <w:shd w:val="clear" w:color="auto" w:fill="auto"/>
            <w:vAlign w:val="center"/>
          </w:tcPr>
          <w:p w:rsidR="00EE4527" w:rsidRPr="007234DC" w:rsidRDefault="00EE4527" w:rsidP="00EE4527">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5B4003" w:rsidRDefault="00EE4527"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3"/>
              </w:numPr>
              <w:contextualSpacing w:val="0"/>
              <w:jc w:val="center"/>
              <w:rPr>
                <w:rFonts w:eastAsia="Calibri"/>
                <w:sz w:val="26"/>
                <w:szCs w:val="26"/>
                <w:lang w:val="pt-BR"/>
              </w:rPr>
            </w:pPr>
          </w:p>
        </w:tc>
        <w:tc>
          <w:tcPr>
            <w:tcW w:w="6084" w:type="dxa"/>
            <w:shd w:val="clear" w:color="auto" w:fill="auto"/>
            <w:vAlign w:val="center"/>
          </w:tcPr>
          <w:p w:rsidR="00243185" w:rsidRPr="005B4003" w:rsidRDefault="00243185" w:rsidP="00603351">
            <w:pPr>
              <w:spacing w:after="0" w:line="240" w:lineRule="auto"/>
              <w:jc w:val="both"/>
              <w:rPr>
                <w:rFonts w:ascii="Times New Roman" w:hAnsi="Times New Roman"/>
                <w:sz w:val="26"/>
                <w:szCs w:val="26"/>
              </w:rPr>
            </w:pPr>
            <w:r w:rsidRPr="005B4003">
              <w:rPr>
                <w:rFonts w:ascii="Times New Roman" w:hAnsi="Times New Roman"/>
                <w:sz w:val="26"/>
                <w:szCs w:val="26"/>
              </w:rPr>
              <w:t>Thực hiện các hoạt động hỗ trợ, chăm sóc, giáo dục trẻ em có hoàn cảnh khó khăn</w:t>
            </w:r>
          </w:p>
        </w:tc>
        <w:tc>
          <w:tcPr>
            <w:tcW w:w="1913" w:type="dxa"/>
            <w:shd w:val="clear" w:color="auto" w:fill="auto"/>
            <w:vAlign w:val="center"/>
          </w:tcPr>
          <w:p w:rsidR="00EE4527" w:rsidRPr="007234DC" w:rsidRDefault="00EE4527" w:rsidP="00EE4527">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5B4003" w:rsidRDefault="00EE4527"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t>Cả năm học</w:t>
            </w:r>
          </w:p>
        </w:tc>
      </w:tr>
      <w:tr w:rsidR="00243185" w:rsidRPr="007234DC" w:rsidTr="00603351">
        <w:tc>
          <w:tcPr>
            <w:tcW w:w="680" w:type="dxa"/>
            <w:shd w:val="clear" w:color="auto" w:fill="auto"/>
            <w:vAlign w:val="center"/>
          </w:tcPr>
          <w:p w:rsidR="00243185" w:rsidRPr="007234DC" w:rsidRDefault="00243185" w:rsidP="00603351">
            <w:pPr>
              <w:pStyle w:val="MediumGrid1-Accent21"/>
              <w:numPr>
                <w:ilvl w:val="0"/>
                <w:numId w:val="3"/>
              </w:numPr>
              <w:contextualSpacing w:val="0"/>
              <w:jc w:val="center"/>
              <w:rPr>
                <w:rFonts w:eastAsia="Calibri"/>
                <w:sz w:val="26"/>
                <w:szCs w:val="26"/>
                <w:lang w:val="pt-BR"/>
              </w:rPr>
            </w:pPr>
          </w:p>
        </w:tc>
        <w:tc>
          <w:tcPr>
            <w:tcW w:w="6084" w:type="dxa"/>
            <w:shd w:val="clear" w:color="auto" w:fill="auto"/>
            <w:vAlign w:val="center"/>
          </w:tcPr>
          <w:p w:rsidR="00243185" w:rsidRPr="005B4003" w:rsidRDefault="00243185" w:rsidP="00603351">
            <w:pPr>
              <w:spacing w:after="0" w:line="240" w:lineRule="auto"/>
              <w:jc w:val="both"/>
              <w:rPr>
                <w:rFonts w:ascii="Times New Roman" w:hAnsi="Times New Roman"/>
                <w:sz w:val="26"/>
                <w:szCs w:val="26"/>
              </w:rPr>
            </w:pPr>
            <w:r w:rsidRPr="005B4003">
              <w:rPr>
                <w:rFonts w:ascii="Times New Roman" w:hAnsi="Times New Roman"/>
                <w:sz w:val="26"/>
                <w:szCs w:val="26"/>
              </w:rPr>
              <w:t xml:space="preserve">Tổ chức các hoạt động vui chơi, giải trí, văn hóa văn </w:t>
            </w:r>
            <w:r w:rsidRPr="005B4003">
              <w:rPr>
                <w:rFonts w:ascii="Times New Roman" w:hAnsi="Times New Roman"/>
                <w:sz w:val="26"/>
                <w:szCs w:val="26"/>
              </w:rPr>
              <w:lastRenderedPageBreak/>
              <w:t>nghệ, thể dục thể thao trong trường học cho thiếu nhi</w:t>
            </w:r>
          </w:p>
        </w:tc>
        <w:tc>
          <w:tcPr>
            <w:tcW w:w="1913" w:type="dxa"/>
            <w:shd w:val="clear" w:color="auto" w:fill="auto"/>
            <w:vAlign w:val="center"/>
          </w:tcPr>
          <w:p w:rsidR="00EE4527" w:rsidRPr="007234DC" w:rsidRDefault="00EE4527" w:rsidP="00EE4527">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lastRenderedPageBreak/>
              <w:t>Đoàn</w:t>
            </w:r>
            <w:r w:rsidRPr="007234DC">
              <w:rPr>
                <w:rFonts w:ascii="Times New Roman" w:eastAsia="Calibri" w:hAnsi="Times New Roman"/>
                <w:spacing w:val="-4"/>
                <w:sz w:val="26"/>
                <w:szCs w:val="26"/>
                <w:lang w:val="en-US"/>
              </w:rPr>
              <w:t xml:space="preserve"> TNCS </w:t>
            </w:r>
          </w:p>
          <w:p w:rsidR="00243185" w:rsidRPr="005B4003" w:rsidRDefault="00EE4527"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lang w:val="en-US"/>
              </w:rPr>
              <w:lastRenderedPageBreak/>
              <w:t>Hồ Chí Minh</w:t>
            </w:r>
          </w:p>
        </w:tc>
        <w:tc>
          <w:tcPr>
            <w:tcW w:w="1836" w:type="dxa"/>
            <w:shd w:val="clear" w:color="auto" w:fill="auto"/>
            <w:vAlign w:val="center"/>
          </w:tcPr>
          <w:p w:rsidR="00243185" w:rsidRPr="005B4003" w:rsidRDefault="00243185" w:rsidP="00603351">
            <w:pPr>
              <w:spacing w:after="0" w:line="240" w:lineRule="auto"/>
              <w:jc w:val="center"/>
              <w:rPr>
                <w:rFonts w:ascii="Times New Roman" w:hAnsi="Times New Roman"/>
                <w:sz w:val="26"/>
                <w:szCs w:val="26"/>
              </w:rPr>
            </w:pPr>
            <w:r w:rsidRPr="005B4003">
              <w:rPr>
                <w:rFonts w:ascii="Times New Roman" w:hAnsi="Times New Roman"/>
                <w:sz w:val="26"/>
                <w:szCs w:val="26"/>
              </w:rPr>
              <w:lastRenderedPageBreak/>
              <w:t>Cả năm học</w:t>
            </w:r>
          </w:p>
        </w:tc>
      </w:tr>
      <w:tr w:rsidR="00243185" w:rsidRPr="007234DC" w:rsidTr="00275A88">
        <w:trPr>
          <w:trHeight w:val="994"/>
        </w:trPr>
        <w:tc>
          <w:tcPr>
            <w:tcW w:w="680" w:type="dxa"/>
            <w:shd w:val="clear" w:color="auto" w:fill="auto"/>
            <w:vAlign w:val="center"/>
          </w:tcPr>
          <w:p w:rsidR="00243185" w:rsidRPr="007234DC" w:rsidRDefault="00243185" w:rsidP="00603351">
            <w:pPr>
              <w:spacing w:after="0" w:line="240" w:lineRule="auto"/>
              <w:jc w:val="center"/>
              <w:rPr>
                <w:rFonts w:ascii="Times New Roman" w:eastAsia="Calibri" w:hAnsi="Times New Roman"/>
                <w:sz w:val="26"/>
                <w:szCs w:val="26"/>
                <w:lang w:val="pt-BR"/>
              </w:rPr>
            </w:pPr>
            <w:r w:rsidRPr="007234DC">
              <w:rPr>
                <w:rFonts w:ascii="Times New Roman" w:eastAsia="Calibri" w:hAnsi="Times New Roman"/>
                <w:b/>
                <w:bCs/>
                <w:sz w:val="26"/>
                <w:szCs w:val="26"/>
                <w:lang w:val="pt-BR"/>
              </w:rPr>
              <w:lastRenderedPageBreak/>
              <w:t>IV</w:t>
            </w:r>
          </w:p>
        </w:tc>
        <w:tc>
          <w:tcPr>
            <w:tcW w:w="9833" w:type="dxa"/>
            <w:gridSpan w:val="3"/>
            <w:shd w:val="clear" w:color="auto" w:fill="auto"/>
            <w:vAlign w:val="center"/>
          </w:tcPr>
          <w:p w:rsidR="00243185" w:rsidRPr="007234DC" w:rsidRDefault="00243185" w:rsidP="00603351">
            <w:pPr>
              <w:spacing w:after="0" w:line="240" w:lineRule="auto"/>
              <w:rPr>
                <w:rFonts w:ascii="Times New Roman" w:eastAsia="Calibri" w:hAnsi="Times New Roman"/>
                <w:spacing w:val="-4"/>
                <w:sz w:val="26"/>
                <w:szCs w:val="26"/>
              </w:rPr>
            </w:pPr>
            <w:r w:rsidRPr="007234DC">
              <w:rPr>
                <w:rFonts w:ascii="Times New Roman" w:eastAsia="Calibri" w:hAnsi="Times New Roman"/>
                <w:b/>
                <w:spacing w:val="-4"/>
                <w:sz w:val="26"/>
                <w:szCs w:val="26"/>
                <w:lang w:val="pt-BR"/>
              </w:rPr>
              <w:t>Đảm bảo cơ chế hoạt động, chế độ, chính sách cho học sinh, sinh viên, giáo viên, giảng viên trẻ tiêu biểu tham gia công tác Đoàn – Hội – Đội</w:t>
            </w:r>
          </w:p>
        </w:tc>
      </w:tr>
      <w:tr w:rsidR="00243185" w:rsidRPr="007234DC" w:rsidTr="00D13034">
        <w:tc>
          <w:tcPr>
            <w:tcW w:w="680" w:type="dxa"/>
            <w:shd w:val="clear" w:color="auto" w:fill="auto"/>
            <w:vAlign w:val="center"/>
          </w:tcPr>
          <w:p w:rsidR="00243185" w:rsidRPr="007234DC" w:rsidRDefault="00243185" w:rsidP="00603351">
            <w:pPr>
              <w:pStyle w:val="MediumGrid1-Accent21"/>
              <w:numPr>
                <w:ilvl w:val="0"/>
                <w:numId w:val="4"/>
              </w:numPr>
              <w:contextualSpacing w:val="0"/>
              <w:jc w:val="center"/>
              <w:rPr>
                <w:rFonts w:eastAsia="Calibri"/>
                <w:sz w:val="26"/>
                <w:szCs w:val="26"/>
                <w:lang w:val="pt-BR"/>
              </w:rPr>
            </w:pPr>
            <w:r w:rsidRPr="007234DC">
              <w:rPr>
                <w:rFonts w:eastAsia="Calibri"/>
                <w:sz w:val="26"/>
                <w:szCs w:val="26"/>
                <w:lang w:val="pt-BR"/>
              </w:rPr>
              <w:t>5</w:t>
            </w:r>
          </w:p>
        </w:tc>
        <w:tc>
          <w:tcPr>
            <w:tcW w:w="6084" w:type="dxa"/>
            <w:shd w:val="clear" w:color="auto" w:fill="auto"/>
            <w:vAlign w:val="center"/>
          </w:tcPr>
          <w:p w:rsidR="00243185" w:rsidRPr="007234DC" w:rsidRDefault="00243185" w:rsidP="00603351">
            <w:pPr>
              <w:spacing w:after="0" w:line="240" w:lineRule="auto"/>
              <w:jc w:val="both"/>
              <w:rPr>
                <w:rFonts w:ascii="Times New Roman" w:hAnsi="Times New Roman"/>
                <w:spacing w:val="-4"/>
                <w:sz w:val="26"/>
                <w:szCs w:val="26"/>
                <w:lang w:val="en-US"/>
              </w:rPr>
            </w:pPr>
            <w:r w:rsidRPr="007234DC">
              <w:rPr>
                <w:rFonts w:ascii="Times New Roman" w:eastAsia="Calibri" w:hAnsi="Times New Roman"/>
                <w:spacing w:val="-4"/>
                <w:sz w:val="26"/>
                <w:szCs w:val="26"/>
              </w:rPr>
              <w:t>Kiểm tra việc thực hiện chế độ chính sách đối với cán bộ Đoàn, Hội Sinh viên, Hội LHTNVN; đối với giáo viên-TPT Đội</w:t>
            </w:r>
            <w:r w:rsidRPr="007234DC">
              <w:rPr>
                <w:rFonts w:ascii="Times New Roman" w:eastAsia="Calibri" w:hAnsi="Times New Roman"/>
                <w:spacing w:val="-4"/>
                <w:sz w:val="26"/>
                <w:szCs w:val="26"/>
                <w:lang w:val="en-US"/>
              </w:rPr>
              <w:t xml:space="preserve">; </w:t>
            </w:r>
            <w:r w:rsidRPr="007234DC">
              <w:rPr>
                <w:rFonts w:ascii="Times New Roman" w:hAnsi="Times New Roman"/>
                <w:color w:val="000000"/>
                <w:sz w:val="26"/>
                <w:szCs w:val="26"/>
                <w:shd w:val="clear" w:color="auto" w:fill="FFFFFF"/>
              </w:rPr>
              <w:t>chính sách đối với hoạt động tình nguyện của thanh niên; đề cao tính an toàn cho học sinh, sinh viên khi tham hoạt động tình nguyện</w:t>
            </w:r>
          </w:p>
        </w:tc>
        <w:tc>
          <w:tcPr>
            <w:tcW w:w="1913" w:type="dxa"/>
            <w:shd w:val="clear" w:color="auto" w:fill="auto"/>
            <w:vAlign w:val="center"/>
          </w:tcPr>
          <w:p w:rsidR="00243185" w:rsidRPr="007234DC" w:rsidRDefault="00D73290" w:rsidP="00603351">
            <w:pPr>
              <w:spacing w:after="0" w:line="240" w:lineRule="auto"/>
              <w:jc w:val="center"/>
              <w:rPr>
                <w:rFonts w:ascii="Times New Roman" w:eastAsia="Calibri" w:hAnsi="Times New Roman"/>
                <w:spacing w:val="-4"/>
                <w:sz w:val="26"/>
                <w:szCs w:val="26"/>
                <w:lang w:val="en-US"/>
              </w:rPr>
            </w:pPr>
            <w:r w:rsidRPr="00AE1580">
              <w:rPr>
                <w:rFonts w:ascii="Times New Roman" w:hAnsi="Times New Roman"/>
                <w:sz w:val="26"/>
                <w:szCs w:val="26"/>
              </w:rPr>
              <w:t>Ngành GD</w:t>
            </w:r>
            <w:r>
              <w:rPr>
                <w:rFonts w:ascii="Times New Roman" w:hAnsi="Times New Roman"/>
                <w:sz w:val="26"/>
                <w:szCs w:val="26"/>
                <w:lang w:val="en-US"/>
              </w:rPr>
              <w:t xml:space="preserve">; </w:t>
            </w:r>
            <w:r w:rsidR="00243185" w:rsidRPr="007234DC">
              <w:rPr>
                <w:rFonts w:ascii="Times New Roman" w:eastAsia="Calibri" w:hAnsi="Times New Roman"/>
                <w:spacing w:val="-4"/>
                <w:sz w:val="26"/>
                <w:szCs w:val="26"/>
                <w:lang w:val="en-US"/>
              </w:rPr>
              <w:t>Đ</w:t>
            </w:r>
            <w:r w:rsidR="00243185" w:rsidRPr="007234DC">
              <w:rPr>
                <w:rFonts w:ascii="Times New Roman" w:eastAsia="Calibri" w:hAnsi="Times New Roman"/>
                <w:spacing w:val="-4"/>
                <w:sz w:val="26"/>
                <w:szCs w:val="26"/>
              </w:rPr>
              <w:t>oàn</w:t>
            </w:r>
            <w:r w:rsidR="00243185" w:rsidRPr="007234DC">
              <w:rPr>
                <w:rFonts w:ascii="Times New Roman" w:eastAsia="Calibri" w:hAnsi="Times New Roman"/>
                <w:spacing w:val="-4"/>
                <w:sz w:val="26"/>
                <w:szCs w:val="26"/>
                <w:lang w:val="en-US"/>
              </w:rPr>
              <w:t xml:space="preserve"> TNCS </w:t>
            </w:r>
          </w:p>
          <w:p w:rsidR="00243185" w:rsidRPr="007234DC" w:rsidRDefault="00243185"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7234DC" w:rsidRDefault="00243185"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rPr>
              <w:t>Cả năm học</w:t>
            </w:r>
          </w:p>
        </w:tc>
      </w:tr>
      <w:tr w:rsidR="00243185" w:rsidRPr="007234DC" w:rsidTr="00D13034">
        <w:tc>
          <w:tcPr>
            <w:tcW w:w="680" w:type="dxa"/>
            <w:shd w:val="clear" w:color="auto" w:fill="auto"/>
            <w:vAlign w:val="center"/>
          </w:tcPr>
          <w:p w:rsidR="00243185" w:rsidRPr="007234DC" w:rsidRDefault="00243185" w:rsidP="00603351">
            <w:pPr>
              <w:pStyle w:val="MediumGrid1-Accent21"/>
              <w:numPr>
                <w:ilvl w:val="0"/>
                <w:numId w:val="4"/>
              </w:numPr>
              <w:contextualSpacing w:val="0"/>
              <w:jc w:val="center"/>
              <w:rPr>
                <w:rFonts w:eastAsia="Calibri"/>
                <w:sz w:val="26"/>
                <w:szCs w:val="26"/>
                <w:lang w:val="pt-BR"/>
              </w:rPr>
            </w:pPr>
          </w:p>
        </w:tc>
        <w:tc>
          <w:tcPr>
            <w:tcW w:w="6084" w:type="dxa"/>
            <w:shd w:val="clear" w:color="auto" w:fill="auto"/>
            <w:vAlign w:val="center"/>
          </w:tcPr>
          <w:p w:rsidR="00243185" w:rsidRPr="00070587" w:rsidRDefault="00243185" w:rsidP="00603351">
            <w:pPr>
              <w:spacing w:after="0" w:line="240" w:lineRule="auto"/>
              <w:jc w:val="both"/>
              <w:rPr>
                <w:rFonts w:ascii="Times New Roman" w:eastAsia="Calibri" w:hAnsi="Times New Roman"/>
                <w:spacing w:val="-4"/>
                <w:sz w:val="26"/>
                <w:szCs w:val="26"/>
                <w:lang w:val="en-US"/>
              </w:rPr>
            </w:pPr>
            <w:r>
              <w:rPr>
                <w:rFonts w:ascii="Times New Roman" w:eastAsia="Calibri" w:hAnsi="Times New Roman"/>
                <w:spacing w:val="-4"/>
                <w:sz w:val="26"/>
                <w:szCs w:val="26"/>
                <w:lang w:val="en-US"/>
              </w:rPr>
              <w:t xml:space="preserve">Tuyên dương </w:t>
            </w:r>
            <w:r w:rsidRPr="00A03E0D">
              <w:rPr>
                <w:rFonts w:ascii="Times New Roman" w:eastAsia="Calibri" w:hAnsi="Times New Roman"/>
                <w:i/>
                <w:spacing w:val="-4"/>
                <w:sz w:val="26"/>
                <w:szCs w:val="26"/>
                <w:lang w:val="en-US"/>
              </w:rPr>
              <w:t>“Nhà giáo trẻ tiêu biểu”</w:t>
            </w:r>
            <w:r>
              <w:rPr>
                <w:rFonts w:ascii="Times New Roman" w:eastAsia="Calibri" w:hAnsi="Times New Roman"/>
                <w:spacing w:val="-4"/>
                <w:sz w:val="26"/>
                <w:szCs w:val="26"/>
                <w:lang w:val="en-US"/>
              </w:rPr>
              <w:t xml:space="preserve"> các cấp</w:t>
            </w:r>
          </w:p>
        </w:tc>
        <w:tc>
          <w:tcPr>
            <w:tcW w:w="1913"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lang w:val="en-US"/>
              </w:rPr>
              <w:t>Đ</w:t>
            </w:r>
            <w:r w:rsidRPr="007234DC">
              <w:rPr>
                <w:rFonts w:ascii="Times New Roman" w:eastAsia="Calibri" w:hAnsi="Times New Roman"/>
                <w:spacing w:val="-4"/>
                <w:sz w:val="26"/>
                <w:szCs w:val="26"/>
              </w:rPr>
              <w:t>oàn</w:t>
            </w:r>
            <w:r w:rsidRPr="007234DC">
              <w:rPr>
                <w:rFonts w:ascii="Times New Roman" w:eastAsia="Calibri" w:hAnsi="Times New Roman"/>
                <w:spacing w:val="-4"/>
                <w:sz w:val="26"/>
                <w:szCs w:val="26"/>
                <w:lang w:val="en-US"/>
              </w:rPr>
              <w:t xml:space="preserve"> TNCS </w:t>
            </w:r>
          </w:p>
          <w:p w:rsidR="00243185" w:rsidRPr="007234DC" w:rsidRDefault="00243185" w:rsidP="00603351">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7234DC" w:rsidRDefault="00243185" w:rsidP="00603351">
            <w:pPr>
              <w:spacing w:after="0" w:line="240" w:lineRule="auto"/>
              <w:jc w:val="center"/>
              <w:rPr>
                <w:rFonts w:ascii="Times New Roman" w:eastAsia="Calibri" w:hAnsi="Times New Roman"/>
                <w:spacing w:val="-4"/>
                <w:sz w:val="26"/>
                <w:szCs w:val="26"/>
              </w:rPr>
            </w:pPr>
            <w:r w:rsidRPr="007234DC">
              <w:rPr>
                <w:rFonts w:ascii="Times New Roman" w:eastAsia="Calibri" w:hAnsi="Times New Roman"/>
                <w:spacing w:val="-4"/>
                <w:sz w:val="26"/>
                <w:szCs w:val="26"/>
              </w:rPr>
              <w:t>Cả năm học</w:t>
            </w:r>
          </w:p>
        </w:tc>
      </w:tr>
      <w:tr w:rsidR="00243185" w:rsidRPr="007234DC" w:rsidTr="00D13034">
        <w:tc>
          <w:tcPr>
            <w:tcW w:w="680" w:type="dxa"/>
            <w:shd w:val="clear" w:color="auto" w:fill="auto"/>
            <w:vAlign w:val="center"/>
          </w:tcPr>
          <w:p w:rsidR="00243185" w:rsidRPr="007234DC" w:rsidRDefault="00243185" w:rsidP="00603351">
            <w:pPr>
              <w:pStyle w:val="MediumGrid1-Accent21"/>
              <w:numPr>
                <w:ilvl w:val="0"/>
                <w:numId w:val="4"/>
              </w:numPr>
              <w:contextualSpacing w:val="0"/>
              <w:jc w:val="center"/>
              <w:rPr>
                <w:rFonts w:eastAsia="Calibri"/>
                <w:sz w:val="26"/>
                <w:szCs w:val="26"/>
                <w:lang w:val="pt-BR"/>
              </w:rPr>
            </w:pPr>
          </w:p>
        </w:tc>
        <w:tc>
          <w:tcPr>
            <w:tcW w:w="6084" w:type="dxa"/>
            <w:shd w:val="clear" w:color="auto" w:fill="auto"/>
            <w:vAlign w:val="center"/>
          </w:tcPr>
          <w:p w:rsidR="00243185" w:rsidRPr="00AE1580" w:rsidRDefault="00243185" w:rsidP="00603351">
            <w:pPr>
              <w:spacing w:after="0" w:line="240" w:lineRule="auto"/>
              <w:jc w:val="both"/>
              <w:rPr>
                <w:rFonts w:ascii="Times New Roman" w:hAnsi="Times New Roman"/>
                <w:sz w:val="26"/>
                <w:szCs w:val="26"/>
              </w:rPr>
            </w:pPr>
            <w:r w:rsidRPr="00AE1580">
              <w:rPr>
                <w:rFonts w:ascii="Times New Roman" w:hAnsi="Times New Roman"/>
                <w:sz w:val="26"/>
                <w:szCs w:val="26"/>
              </w:rPr>
              <w:t>Tổ chức Hội thi giáo viên làm tổng phụ trách Đội giỏi</w:t>
            </w:r>
            <w:r>
              <w:rPr>
                <w:rFonts w:ascii="Times New Roman" w:hAnsi="Times New Roman"/>
                <w:sz w:val="26"/>
                <w:szCs w:val="26"/>
              </w:rPr>
              <w:t xml:space="preserve"> cấp tỉnh</w:t>
            </w:r>
            <w:r w:rsidRPr="00AE1580">
              <w:rPr>
                <w:rFonts w:ascii="Times New Roman" w:hAnsi="Times New Roman"/>
                <w:sz w:val="26"/>
                <w:szCs w:val="26"/>
              </w:rPr>
              <w:t xml:space="preserve"> theo Thông tư </w:t>
            </w:r>
            <w:hyperlink r:id="rId7" w:tgtFrame="_blank" w:tooltip="Thông tư 52/2012/TT-BGDĐT" w:history="1">
              <w:r w:rsidRPr="00AE1580">
                <w:rPr>
                  <w:rFonts w:ascii="Times New Roman" w:hAnsi="Times New Roman"/>
                  <w:sz w:val="26"/>
                  <w:szCs w:val="26"/>
                </w:rPr>
                <w:t>52/2012/TT-BGDĐT</w:t>
              </w:r>
            </w:hyperlink>
            <w:r w:rsidRPr="00AE1580">
              <w:rPr>
                <w:rFonts w:ascii="Times New Roman" w:hAnsi="Times New Roman"/>
                <w:sz w:val="26"/>
                <w:szCs w:val="26"/>
              </w:rPr>
              <w:t> </w:t>
            </w:r>
          </w:p>
        </w:tc>
        <w:tc>
          <w:tcPr>
            <w:tcW w:w="1913" w:type="dxa"/>
            <w:shd w:val="clear" w:color="auto" w:fill="auto"/>
            <w:vAlign w:val="center"/>
          </w:tcPr>
          <w:p w:rsidR="00243185" w:rsidRPr="00AE1580" w:rsidRDefault="00243185" w:rsidP="00603351">
            <w:pPr>
              <w:spacing w:after="0" w:line="240" w:lineRule="auto"/>
              <w:jc w:val="center"/>
              <w:rPr>
                <w:rFonts w:ascii="Times New Roman" w:hAnsi="Times New Roman"/>
                <w:sz w:val="26"/>
                <w:szCs w:val="26"/>
              </w:rPr>
            </w:pPr>
            <w:r w:rsidRPr="00AE1580">
              <w:rPr>
                <w:rFonts w:ascii="Times New Roman" w:hAnsi="Times New Roman"/>
                <w:sz w:val="26"/>
                <w:szCs w:val="26"/>
              </w:rPr>
              <w:t>Ngành GD</w:t>
            </w:r>
          </w:p>
        </w:tc>
        <w:tc>
          <w:tcPr>
            <w:tcW w:w="1836" w:type="dxa"/>
            <w:shd w:val="clear" w:color="auto" w:fill="auto"/>
            <w:vAlign w:val="center"/>
          </w:tcPr>
          <w:p w:rsidR="00243185" w:rsidRPr="00AE1580" w:rsidRDefault="00243185" w:rsidP="00603351">
            <w:pPr>
              <w:spacing w:after="0" w:line="240" w:lineRule="auto"/>
              <w:jc w:val="center"/>
              <w:rPr>
                <w:rFonts w:ascii="Times New Roman" w:hAnsi="Times New Roman"/>
                <w:sz w:val="26"/>
                <w:szCs w:val="26"/>
              </w:rPr>
            </w:pPr>
            <w:r w:rsidRPr="00AE1580">
              <w:rPr>
                <w:rFonts w:ascii="Times New Roman" w:hAnsi="Times New Roman"/>
                <w:sz w:val="26"/>
                <w:szCs w:val="26"/>
              </w:rPr>
              <w:t>Cả năm học</w:t>
            </w:r>
          </w:p>
        </w:tc>
      </w:tr>
      <w:tr w:rsidR="00243185" w:rsidRPr="007234DC" w:rsidTr="00D13034">
        <w:tc>
          <w:tcPr>
            <w:tcW w:w="680" w:type="dxa"/>
            <w:shd w:val="clear" w:color="auto" w:fill="auto"/>
            <w:vAlign w:val="center"/>
          </w:tcPr>
          <w:p w:rsidR="00243185" w:rsidRPr="007234DC" w:rsidRDefault="00243185" w:rsidP="00603351">
            <w:pPr>
              <w:pStyle w:val="MediumGrid1-Accent21"/>
              <w:numPr>
                <w:ilvl w:val="0"/>
                <w:numId w:val="4"/>
              </w:numPr>
              <w:contextualSpacing w:val="0"/>
              <w:jc w:val="center"/>
              <w:rPr>
                <w:rFonts w:eastAsia="Calibri"/>
                <w:sz w:val="26"/>
                <w:szCs w:val="26"/>
                <w:lang w:val="pt-BR"/>
              </w:rPr>
            </w:pPr>
          </w:p>
        </w:tc>
        <w:tc>
          <w:tcPr>
            <w:tcW w:w="6084" w:type="dxa"/>
            <w:shd w:val="clear" w:color="auto" w:fill="auto"/>
            <w:vAlign w:val="center"/>
          </w:tcPr>
          <w:p w:rsidR="00243185" w:rsidRPr="00AE1580" w:rsidRDefault="00243185" w:rsidP="00603351">
            <w:pPr>
              <w:spacing w:after="0" w:line="240" w:lineRule="auto"/>
              <w:jc w:val="both"/>
              <w:rPr>
                <w:rFonts w:ascii="Times New Roman" w:hAnsi="Times New Roman"/>
                <w:sz w:val="26"/>
                <w:szCs w:val="26"/>
              </w:rPr>
            </w:pPr>
            <w:r w:rsidRPr="00AE1580">
              <w:rPr>
                <w:rFonts w:ascii="Times New Roman" w:hAnsi="Times New Roman"/>
                <w:spacing w:val="-10"/>
                <w:sz w:val="26"/>
                <w:szCs w:val="26"/>
              </w:rPr>
              <w:t>Tổ chức tập huấn cho đội ngũ giáo viên làm Tổng Phụ trách Đội</w:t>
            </w:r>
          </w:p>
        </w:tc>
        <w:tc>
          <w:tcPr>
            <w:tcW w:w="1913" w:type="dxa"/>
            <w:shd w:val="clear" w:color="auto" w:fill="auto"/>
            <w:vAlign w:val="center"/>
          </w:tcPr>
          <w:p w:rsidR="00EE4527" w:rsidRPr="007234DC" w:rsidRDefault="00EE4527" w:rsidP="00EE4527">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AE1580" w:rsidRDefault="00EE4527"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AE1580" w:rsidRDefault="00243185" w:rsidP="00603351">
            <w:pPr>
              <w:spacing w:after="0" w:line="240" w:lineRule="auto"/>
              <w:jc w:val="center"/>
              <w:rPr>
                <w:rFonts w:ascii="Times New Roman" w:hAnsi="Times New Roman"/>
                <w:sz w:val="26"/>
                <w:szCs w:val="26"/>
              </w:rPr>
            </w:pPr>
            <w:r w:rsidRPr="00AE1580">
              <w:rPr>
                <w:rFonts w:ascii="Times New Roman" w:hAnsi="Times New Roman"/>
                <w:sz w:val="26"/>
                <w:szCs w:val="26"/>
              </w:rPr>
              <w:t>Cả năm học</w:t>
            </w:r>
          </w:p>
        </w:tc>
      </w:tr>
      <w:tr w:rsidR="00243185" w:rsidRPr="007234DC" w:rsidTr="00D13034">
        <w:tc>
          <w:tcPr>
            <w:tcW w:w="680" w:type="dxa"/>
            <w:shd w:val="clear" w:color="auto" w:fill="auto"/>
            <w:vAlign w:val="center"/>
          </w:tcPr>
          <w:p w:rsidR="00243185" w:rsidRPr="007234DC" w:rsidRDefault="00243185" w:rsidP="00603351">
            <w:pPr>
              <w:pStyle w:val="MediumGrid1-Accent21"/>
              <w:numPr>
                <w:ilvl w:val="0"/>
                <w:numId w:val="4"/>
              </w:numPr>
              <w:contextualSpacing w:val="0"/>
              <w:jc w:val="center"/>
              <w:rPr>
                <w:rFonts w:eastAsia="Calibri"/>
                <w:sz w:val="26"/>
                <w:szCs w:val="26"/>
                <w:lang w:val="pt-BR"/>
              </w:rPr>
            </w:pPr>
          </w:p>
        </w:tc>
        <w:tc>
          <w:tcPr>
            <w:tcW w:w="6084" w:type="dxa"/>
            <w:shd w:val="clear" w:color="auto" w:fill="auto"/>
            <w:vAlign w:val="center"/>
          </w:tcPr>
          <w:p w:rsidR="00243185" w:rsidRPr="00AE1580" w:rsidRDefault="00243185" w:rsidP="00603351">
            <w:pPr>
              <w:spacing w:after="0" w:line="240" w:lineRule="auto"/>
              <w:jc w:val="both"/>
              <w:rPr>
                <w:rFonts w:ascii="Times New Roman" w:hAnsi="Times New Roman"/>
                <w:sz w:val="26"/>
                <w:szCs w:val="26"/>
              </w:rPr>
            </w:pPr>
            <w:r w:rsidRPr="00AE1580">
              <w:rPr>
                <w:rFonts w:ascii="Times New Roman" w:hAnsi="Times New Roman"/>
                <w:sz w:val="26"/>
                <w:szCs w:val="26"/>
              </w:rPr>
              <w:t>Tổ chức các hoạt động bàn giao thiếu nhi, đội viên, học sinh, đoàn viên về sinh hoạt hè tại địa phương nơi cư trú</w:t>
            </w:r>
          </w:p>
        </w:tc>
        <w:tc>
          <w:tcPr>
            <w:tcW w:w="1913" w:type="dxa"/>
            <w:shd w:val="clear" w:color="auto" w:fill="auto"/>
            <w:vAlign w:val="center"/>
          </w:tcPr>
          <w:p w:rsidR="00EE4527" w:rsidRPr="007234DC" w:rsidRDefault="00EE4527" w:rsidP="00EE4527">
            <w:pPr>
              <w:spacing w:after="0" w:line="240" w:lineRule="auto"/>
              <w:jc w:val="center"/>
              <w:rPr>
                <w:rFonts w:ascii="Times New Roman" w:eastAsia="Calibri" w:hAnsi="Times New Roman"/>
                <w:spacing w:val="-4"/>
                <w:sz w:val="26"/>
                <w:szCs w:val="26"/>
                <w:lang w:val="en-US"/>
              </w:rPr>
            </w:pPr>
            <w:r w:rsidRPr="007234DC">
              <w:rPr>
                <w:rFonts w:ascii="Times New Roman" w:eastAsia="Calibri" w:hAnsi="Times New Roman"/>
                <w:spacing w:val="-4"/>
                <w:sz w:val="26"/>
                <w:szCs w:val="26"/>
              </w:rPr>
              <w:t>Đoàn</w:t>
            </w:r>
            <w:r w:rsidRPr="007234DC">
              <w:rPr>
                <w:rFonts w:ascii="Times New Roman" w:eastAsia="Calibri" w:hAnsi="Times New Roman"/>
                <w:spacing w:val="-4"/>
                <w:sz w:val="26"/>
                <w:szCs w:val="26"/>
                <w:lang w:val="en-US"/>
              </w:rPr>
              <w:t xml:space="preserve"> TNCS </w:t>
            </w:r>
          </w:p>
          <w:p w:rsidR="00243185" w:rsidRPr="00AE1580" w:rsidRDefault="00EE4527" w:rsidP="00603351">
            <w:pPr>
              <w:spacing w:after="0" w:line="240" w:lineRule="auto"/>
              <w:jc w:val="center"/>
              <w:rPr>
                <w:rFonts w:ascii="Times New Roman" w:hAnsi="Times New Roman"/>
                <w:sz w:val="26"/>
                <w:szCs w:val="26"/>
              </w:rPr>
            </w:pPr>
            <w:r w:rsidRPr="007234DC">
              <w:rPr>
                <w:rFonts w:ascii="Times New Roman" w:eastAsia="Calibri" w:hAnsi="Times New Roman"/>
                <w:spacing w:val="-4"/>
                <w:sz w:val="26"/>
                <w:szCs w:val="26"/>
                <w:lang w:val="en-US"/>
              </w:rPr>
              <w:t>Hồ Chí Minh</w:t>
            </w:r>
          </w:p>
        </w:tc>
        <w:tc>
          <w:tcPr>
            <w:tcW w:w="1836" w:type="dxa"/>
            <w:shd w:val="clear" w:color="auto" w:fill="auto"/>
            <w:vAlign w:val="center"/>
          </w:tcPr>
          <w:p w:rsidR="00243185" w:rsidRPr="00AE1580" w:rsidRDefault="00243185" w:rsidP="00603351">
            <w:pPr>
              <w:spacing w:after="0" w:line="240" w:lineRule="auto"/>
              <w:jc w:val="center"/>
              <w:rPr>
                <w:rFonts w:ascii="Times New Roman" w:hAnsi="Times New Roman"/>
                <w:sz w:val="26"/>
                <w:szCs w:val="26"/>
              </w:rPr>
            </w:pPr>
            <w:r w:rsidRPr="00AE1580">
              <w:rPr>
                <w:rFonts w:ascii="Times New Roman" w:hAnsi="Times New Roman"/>
                <w:sz w:val="26"/>
                <w:szCs w:val="26"/>
              </w:rPr>
              <w:t>Cả năm học</w:t>
            </w:r>
          </w:p>
        </w:tc>
      </w:tr>
    </w:tbl>
    <w:p w:rsidR="00E67BFF" w:rsidRPr="007234DC" w:rsidRDefault="00E67BFF" w:rsidP="00E67BFF">
      <w:pPr>
        <w:jc w:val="center"/>
        <w:rPr>
          <w:sz w:val="26"/>
          <w:szCs w:val="26"/>
          <w:lang w:val="en-US"/>
        </w:rPr>
      </w:pPr>
      <w:r w:rsidRPr="007234DC">
        <w:rPr>
          <w:sz w:val="26"/>
          <w:szCs w:val="26"/>
          <w:lang w:val="en-US"/>
        </w:rPr>
        <w:t>________________________________</w:t>
      </w:r>
    </w:p>
    <w:p w:rsidR="00E67BFF" w:rsidRPr="007234DC" w:rsidRDefault="00E67BFF" w:rsidP="00E67BFF">
      <w:pPr>
        <w:spacing w:after="0" w:line="240" w:lineRule="auto"/>
        <w:jc w:val="center"/>
        <w:rPr>
          <w:rFonts w:ascii="Times New Roman" w:hAnsi="Times New Roman"/>
          <w:i/>
          <w:spacing w:val="-4"/>
          <w:sz w:val="26"/>
          <w:szCs w:val="26"/>
          <w:lang w:val="pt-BR"/>
        </w:rPr>
      </w:pPr>
    </w:p>
    <w:p w:rsidR="00491C16" w:rsidRPr="007234DC" w:rsidRDefault="00491C16">
      <w:pPr>
        <w:rPr>
          <w:sz w:val="26"/>
          <w:szCs w:val="26"/>
        </w:rPr>
      </w:pPr>
    </w:p>
    <w:sectPr w:rsidR="00491C16" w:rsidRPr="007234DC" w:rsidSect="009F0B9D">
      <w:headerReference w:type="default" r:id="rId8"/>
      <w:footerReference w:type="default" r:id="rId9"/>
      <w:pgSz w:w="11906" w:h="16838" w:code="9"/>
      <w:pgMar w:top="1134" w:right="707" w:bottom="1134"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70A" w:rsidRDefault="002E670A">
      <w:pPr>
        <w:spacing w:after="0" w:line="240" w:lineRule="auto"/>
      </w:pPr>
      <w:r>
        <w:separator/>
      </w:r>
    </w:p>
  </w:endnote>
  <w:endnote w:type="continuationSeparator" w:id="1">
    <w:p w:rsidR="002E670A" w:rsidRDefault="002E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DE" w:rsidRDefault="00AB0F17">
    <w:pPr>
      <w:pStyle w:val="Footer"/>
      <w:jc w:val="right"/>
    </w:pPr>
    <w:r>
      <w:fldChar w:fldCharType="begin"/>
    </w:r>
    <w:r w:rsidR="00E3166E">
      <w:instrText xml:space="preserve"> PAGE   \* MERGEFORMAT </w:instrText>
    </w:r>
    <w:r>
      <w:fldChar w:fldCharType="separate"/>
    </w:r>
    <w:r w:rsidR="002D1EFD">
      <w:rPr>
        <w:noProof/>
      </w:rPr>
      <w:t>1</w:t>
    </w:r>
    <w:r>
      <w:rPr>
        <w:noProof/>
      </w:rPr>
      <w:fldChar w:fldCharType="end"/>
    </w:r>
  </w:p>
  <w:p w:rsidR="00370CDE" w:rsidRDefault="002E6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70A" w:rsidRDefault="002E670A">
      <w:pPr>
        <w:spacing w:after="0" w:line="240" w:lineRule="auto"/>
      </w:pPr>
      <w:r>
        <w:separator/>
      </w:r>
    </w:p>
  </w:footnote>
  <w:footnote w:type="continuationSeparator" w:id="1">
    <w:p w:rsidR="002E670A" w:rsidRDefault="002E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DE" w:rsidRDefault="002E670A">
    <w:pPr>
      <w:pStyle w:val="Header"/>
      <w:jc w:val="center"/>
    </w:pPr>
  </w:p>
  <w:p w:rsidR="00370CDE" w:rsidRDefault="002E6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71AC"/>
    <w:multiLevelType w:val="hybridMultilevel"/>
    <w:tmpl w:val="5C966B68"/>
    <w:lvl w:ilvl="0" w:tplc="95149C7A">
      <w:start w:val="1"/>
      <w:numFmt w:val="decimal"/>
      <w:lvlText w:val="%1."/>
      <w:lvlJc w:val="left"/>
      <w:pPr>
        <w:ind w:left="680" w:hanging="680"/>
      </w:pPr>
      <w:rPr>
        <w:rFonts w:hint="default"/>
      </w:rPr>
    </w:lvl>
    <w:lvl w:ilvl="1" w:tplc="042A0019" w:tentative="1">
      <w:start w:val="1"/>
      <w:numFmt w:val="lowerLetter"/>
      <w:lvlText w:val="%2."/>
      <w:lvlJc w:val="left"/>
      <w:pPr>
        <w:ind w:left="1383" w:hanging="360"/>
      </w:pPr>
    </w:lvl>
    <w:lvl w:ilvl="2" w:tplc="042A001B" w:tentative="1">
      <w:start w:val="1"/>
      <w:numFmt w:val="lowerRoman"/>
      <w:lvlText w:val="%3."/>
      <w:lvlJc w:val="right"/>
      <w:pPr>
        <w:ind w:left="2103" w:hanging="180"/>
      </w:pPr>
    </w:lvl>
    <w:lvl w:ilvl="3" w:tplc="042A000F" w:tentative="1">
      <w:start w:val="1"/>
      <w:numFmt w:val="decimal"/>
      <w:lvlText w:val="%4."/>
      <w:lvlJc w:val="left"/>
      <w:pPr>
        <w:ind w:left="2823" w:hanging="360"/>
      </w:pPr>
    </w:lvl>
    <w:lvl w:ilvl="4" w:tplc="042A0019" w:tentative="1">
      <w:start w:val="1"/>
      <w:numFmt w:val="lowerLetter"/>
      <w:lvlText w:val="%5."/>
      <w:lvlJc w:val="left"/>
      <w:pPr>
        <w:ind w:left="3543" w:hanging="360"/>
      </w:pPr>
    </w:lvl>
    <w:lvl w:ilvl="5" w:tplc="042A001B" w:tentative="1">
      <w:start w:val="1"/>
      <w:numFmt w:val="lowerRoman"/>
      <w:lvlText w:val="%6."/>
      <w:lvlJc w:val="right"/>
      <w:pPr>
        <w:ind w:left="4263" w:hanging="180"/>
      </w:pPr>
    </w:lvl>
    <w:lvl w:ilvl="6" w:tplc="042A000F" w:tentative="1">
      <w:start w:val="1"/>
      <w:numFmt w:val="decimal"/>
      <w:lvlText w:val="%7."/>
      <w:lvlJc w:val="left"/>
      <w:pPr>
        <w:ind w:left="4983" w:hanging="360"/>
      </w:pPr>
    </w:lvl>
    <w:lvl w:ilvl="7" w:tplc="042A0019" w:tentative="1">
      <w:start w:val="1"/>
      <w:numFmt w:val="lowerLetter"/>
      <w:lvlText w:val="%8."/>
      <w:lvlJc w:val="left"/>
      <w:pPr>
        <w:ind w:left="5703" w:hanging="360"/>
      </w:pPr>
    </w:lvl>
    <w:lvl w:ilvl="8" w:tplc="042A001B" w:tentative="1">
      <w:start w:val="1"/>
      <w:numFmt w:val="lowerRoman"/>
      <w:lvlText w:val="%9."/>
      <w:lvlJc w:val="right"/>
      <w:pPr>
        <w:ind w:left="6423" w:hanging="180"/>
      </w:pPr>
    </w:lvl>
  </w:abstractNum>
  <w:abstractNum w:abstractNumId="1">
    <w:nsid w:val="2D281F2A"/>
    <w:multiLevelType w:val="hybridMultilevel"/>
    <w:tmpl w:val="5C966B68"/>
    <w:lvl w:ilvl="0" w:tplc="95149C7A">
      <w:start w:val="1"/>
      <w:numFmt w:val="decimal"/>
      <w:lvlText w:val="%1."/>
      <w:lvlJc w:val="left"/>
      <w:pPr>
        <w:ind w:left="737" w:hanging="68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FBD2E49"/>
    <w:multiLevelType w:val="hybridMultilevel"/>
    <w:tmpl w:val="5C966B68"/>
    <w:lvl w:ilvl="0" w:tplc="95149C7A">
      <w:start w:val="1"/>
      <w:numFmt w:val="decimal"/>
      <w:lvlText w:val="%1."/>
      <w:lvlJc w:val="left"/>
      <w:pPr>
        <w:ind w:left="737" w:hanging="68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ED8023C"/>
    <w:multiLevelType w:val="hybridMultilevel"/>
    <w:tmpl w:val="758A99D2"/>
    <w:lvl w:ilvl="0" w:tplc="75E2DC5A">
      <w:start w:val="1"/>
      <w:numFmt w:val="decimal"/>
      <w:lvlText w:val="%1."/>
      <w:lvlJc w:val="left"/>
      <w:pPr>
        <w:ind w:left="737" w:hanging="68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D6729E1"/>
    <w:multiLevelType w:val="hybridMultilevel"/>
    <w:tmpl w:val="AE4AC884"/>
    <w:lvl w:ilvl="0" w:tplc="091E48B6">
      <w:start w:val="1"/>
      <w:numFmt w:val="decimal"/>
      <w:lvlText w:val="%1."/>
      <w:lvlJc w:val="left"/>
      <w:pPr>
        <w:ind w:left="737" w:hanging="68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7BFF"/>
    <w:rsid w:val="00070587"/>
    <w:rsid w:val="001138C9"/>
    <w:rsid w:val="00243185"/>
    <w:rsid w:val="002875CC"/>
    <w:rsid w:val="002C122E"/>
    <w:rsid w:val="002D1EFD"/>
    <w:rsid w:val="002E670A"/>
    <w:rsid w:val="00307999"/>
    <w:rsid w:val="00363F48"/>
    <w:rsid w:val="00374624"/>
    <w:rsid w:val="003C72EA"/>
    <w:rsid w:val="00491C16"/>
    <w:rsid w:val="004F4FEF"/>
    <w:rsid w:val="00547494"/>
    <w:rsid w:val="005B12B2"/>
    <w:rsid w:val="00603351"/>
    <w:rsid w:val="006430D4"/>
    <w:rsid w:val="00676901"/>
    <w:rsid w:val="007234DC"/>
    <w:rsid w:val="008645B9"/>
    <w:rsid w:val="00880AAB"/>
    <w:rsid w:val="00881423"/>
    <w:rsid w:val="008B6769"/>
    <w:rsid w:val="008C7E43"/>
    <w:rsid w:val="0092015F"/>
    <w:rsid w:val="0095580D"/>
    <w:rsid w:val="009A35CD"/>
    <w:rsid w:val="009F4D20"/>
    <w:rsid w:val="00A03E0D"/>
    <w:rsid w:val="00A8734C"/>
    <w:rsid w:val="00A95416"/>
    <w:rsid w:val="00AB0F17"/>
    <w:rsid w:val="00AD737A"/>
    <w:rsid w:val="00AE1580"/>
    <w:rsid w:val="00B5415C"/>
    <w:rsid w:val="00B82C54"/>
    <w:rsid w:val="00BB7D18"/>
    <w:rsid w:val="00C15915"/>
    <w:rsid w:val="00C43359"/>
    <w:rsid w:val="00C9313B"/>
    <w:rsid w:val="00CC6AC4"/>
    <w:rsid w:val="00D13034"/>
    <w:rsid w:val="00D47704"/>
    <w:rsid w:val="00D65231"/>
    <w:rsid w:val="00D73290"/>
    <w:rsid w:val="00D82206"/>
    <w:rsid w:val="00D91DB2"/>
    <w:rsid w:val="00DB0E34"/>
    <w:rsid w:val="00DB76D1"/>
    <w:rsid w:val="00E3166E"/>
    <w:rsid w:val="00E67BFF"/>
    <w:rsid w:val="00EE4527"/>
    <w:rsid w:val="00F301D4"/>
    <w:rsid w:val="00F34BD3"/>
    <w:rsid w:val="00F52E22"/>
    <w:rsid w:val="00F77C39"/>
    <w:rsid w:val="00F803E7"/>
    <w:rsid w:val="00F965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FF"/>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67BFF"/>
    <w:pPr>
      <w:spacing w:after="0" w:line="240" w:lineRule="auto"/>
      <w:ind w:left="720"/>
      <w:contextualSpacing/>
    </w:pPr>
    <w:rPr>
      <w:rFonts w:ascii="Times New Roman" w:eastAsia="Batang" w:hAnsi="Times New Roman"/>
      <w:sz w:val="24"/>
      <w:szCs w:val="24"/>
      <w:lang w:val="en-US" w:eastAsia="ko-KR"/>
    </w:rPr>
  </w:style>
  <w:style w:type="paragraph" w:styleId="Header">
    <w:name w:val="header"/>
    <w:basedOn w:val="Normal"/>
    <w:link w:val="HeaderChar"/>
    <w:uiPriority w:val="99"/>
    <w:unhideWhenUsed/>
    <w:rsid w:val="00E67BFF"/>
    <w:pPr>
      <w:tabs>
        <w:tab w:val="center" w:pos="4513"/>
        <w:tab w:val="right" w:pos="9026"/>
      </w:tabs>
    </w:pPr>
    <w:rPr>
      <w:szCs w:val="20"/>
      <w:lang/>
    </w:rPr>
  </w:style>
  <w:style w:type="character" w:customStyle="1" w:styleId="HeaderChar">
    <w:name w:val="Header Char"/>
    <w:basedOn w:val="DefaultParagraphFont"/>
    <w:link w:val="Header"/>
    <w:uiPriority w:val="99"/>
    <w:rsid w:val="00E67BFF"/>
    <w:rPr>
      <w:rFonts w:ascii="Arial" w:eastAsia="Arial" w:hAnsi="Arial" w:cs="Times New Roman"/>
      <w:szCs w:val="20"/>
      <w:lang/>
    </w:rPr>
  </w:style>
  <w:style w:type="paragraph" w:styleId="Footer">
    <w:name w:val="footer"/>
    <w:basedOn w:val="Normal"/>
    <w:link w:val="FooterChar"/>
    <w:uiPriority w:val="99"/>
    <w:unhideWhenUsed/>
    <w:rsid w:val="00E67BFF"/>
    <w:pPr>
      <w:tabs>
        <w:tab w:val="center" w:pos="4513"/>
        <w:tab w:val="right" w:pos="9026"/>
      </w:tabs>
    </w:pPr>
    <w:rPr>
      <w:szCs w:val="20"/>
      <w:lang/>
    </w:rPr>
  </w:style>
  <w:style w:type="character" w:customStyle="1" w:styleId="FooterChar">
    <w:name w:val="Footer Char"/>
    <w:basedOn w:val="DefaultParagraphFont"/>
    <w:link w:val="Footer"/>
    <w:uiPriority w:val="99"/>
    <w:rsid w:val="00E67BFF"/>
    <w:rPr>
      <w:rFonts w:ascii="Arial" w:eastAsia="Arial" w:hAnsi="Arial" w:cs="Times New Roman"/>
      <w:szCs w:val="20"/>
      <w:lang/>
    </w:rPr>
  </w:style>
  <w:style w:type="paragraph" w:styleId="BalloonText">
    <w:name w:val="Balloon Text"/>
    <w:basedOn w:val="Normal"/>
    <w:link w:val="BalloonTextChar"/>
    <w:uiPriority w:val="99"/>
    <w:semiHidden/>
    <w:unhideWhenUsed/>
    <w:rsid w:val="00D4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704"/>
    <w:rPr>
      <w:rFonts w:ascii="Segoe UI" w:eastAsia="Arial" w:hAnsi="Segoe UI" w:cs="Segoe UI"/>
      <w:sz w:val="18"/>
      <w:szCs w:val="18"/>
      <w:lang w:val="vi-VN"/>
    </w:rPr>
  </w:style>
  <w:style w:type="paragraph" w:styleId="Revision">
    <w:name w:val="Revision"/>
    <w:hidden/>
    <w:uiPriority w:val="99"/>
    <w:semiHidden/>
    <w:rsid w:val="002C122E"/>
    <w:pPr>
      <w:spacing w:after="0" w:line="240" w:lineRule="auto"/>
    </w:pPr>
    <w:rPr>
      <w:rFonts w:ascii="Arial" w:eastAsia="Arial" w:hAnsi="Arial" w:cs="Times New Roman"/>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giao-duc/thong-tu-52-2012-tt-bgdd-dieu-le-hoi-thi-giao-vien-lam-tong-phu-trach-doi-15390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6300 Pro</cp:lastModifiedBy>
  <cp:revision>2</cp:revision>
  <cp:lastPrinted>2019-07-15T06:52:00Z</cp:lastPrinted>
  <dcterms:created xsi:type="dcterms:W3CDTF">2019-08-31T13:58:00Z</dcterms:created>
  <dcterms:modified xsi:type="dcterms:W3CDTF">2019-08-31T13:58:00Z</dcterms:modified>
</cp:coreProperties>
</file>